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FE69C" w14:textId="715D217E" w:rsidR="00FF7AF1" w:rsidRPr="00B81C35" w:rsidRDefault="0016138D" w:rsidP="00B83681">
      <w:pPr>
        <w:spacing w:before="4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General Meeting</w:t>
      </w:r>
      <w:r w:rsidR="00B83681">
        <w:rPr>
          <w:rFonts w:ascii="Times New Roman" w:eastAsia="Times New Roman" w:hAnsi="Times New Roman" w:cs="Times New Roman"/>
          <w:b/>
          <w:sz w:val="24"/>
          <w:szCs w:val="24"/>
        </w:rPr>
        <w:t xml:space="preserve"> </w:t>
      </w:r>
      <w:r w:rsidR="00B83681">
        <w:rPr>
          <w:rFonts w:ascii="Times New Roman" w:eastAsia="Times New Roman" w:hAnsi="Times New Roman" w:cs="Times New Roman"/>
          <w:b/>
          <w:sz w:val="24"/>
          <w:szCs w:val="24"/>
        </w:rPr>
        <w:br/>
      </w:r>
      <w:r w:rsidR="00B81C35">
        <w:rPr>
          <w:rFonts w:ascii="Times New Roman" w:eastAsia="Times New Roman" w:hAnsi="Times New Roman" w:cs="Times New Roman"/>
          <w:b/>
          <w:sz w:val="24"/>
          <w:szCs w:val="24"/>
        </w:rPr>
        <w:t>of the Canadian Society for Traditional Musi</w:t>
      </w:r>
      <w:r w:rsidR="00B044AF">
        <w:rPr>
          <w:rFonts w:ascii="Times New Roman" w:eastAsia="Times New Roman" w:hAnsi="Times New Roman" w:cs="Times New Roman"/>
          <w:b/>
          <w:sz w:val="24"/>
          <w:szCs w:val="24"/>
        </w:rPr>
        <w:t>c</w:t>
      </w:r>
      <w:r w:rsidR="00B044AF">
        <w:rPr>
          <w:rFonts w:ascii="Times New Roman" w:eastAsia="Times New Roman" w:hAnsi="Times New Roman" w:cs="Times New Roman"/>
          <w:b/>
          <w:sz w:val="24"/>
          <w:szCs w:val="24"/>
        </w:rPr>
        <w:br/>
      </w:r>
      <w:r w:rsidR="00B03B9D">
        <w:rPr>
          <w:rFonts w:ascii="Times New Roman" w:eastAsia="Times New Roman" w:hAnsi="Times New Roman" w:cs="Times New Roman"/>
          <w:sz w:val="24"/>
          <w:szCs w:val="24"/>
        </w:rPr>
        <w:t>Saturday, May 2</w:t>
      </w:r>
      <w:r w:rsidR="00B044AF">
        <w:rPr>
          <w:rFonts w:ascii="Times New Roman" w:eastAsia="Times New Roman" w:hAnsi="Times New Roman" w:cs="Times New Roman"/>
          <w:sz w:val="24"/>
          <w:szCs w:val="24"/>
        </w:rPr>
        <w:t>5</w:t>
      </w:r>
      <w:r w:rsidR="00B03B9D">
        <w:rPr>
          <w:rFonts w:ascii="Times New Roman" w:eastAsia="Times New Roman" w:hAnsi="Times New Roman" w:cs="Times New Roman"/>
          <w:sz w:val="24"/>
          <w:szCs w:val="24"/>
        </w:rPr>
        <w:t>, 201</w:t>
      </w:r>
      <w:r w:rsidR="00B044AF">
        <w:rPr>
          <w:rFonts w:ascii="Times New Roman" w:eastAsia="Times New Roman" w:hAnsi="Times New Roman" w:cs="Times New Roman"/>
          <w:sz w:val="24"/>
          <w:szCs w:val="24"/>
        </w:rPr>
        <w:t>9</w:t>
      </w:r>
      <w:r w:rsidR="00B044AF">
        <w:rPr>
          <w:rFonts w:ascii="Times New Roman" w:eastAsia="Times New Roman" w:hAnsi="Times New Roman" w:cs="Times New Roman"/>
          <w:sz w:val="24"/>
          <w:szCs w:val="24"/>
        </w:rPr>
        <w:br/>
        <w:t>UQAM, Montreal QC</w:t>
      </w:r>
      <w:r w:rsidR="00FF7AF1">
        <w:rPr>
          <w:rFonts w:ascii="Times New Roman" w:eastAsia="Times New Roman" w:hAnsi="Times New Roman" w:cs="Times New Roman"/>
          <w:sz w:val="24"/>
          <w:szCs w:val="24"/>
        </w:rPr>
        <w:br/>
      </w:r>
    </w:p>
    <w:p w14:paraId="32784B27" w14:textId="77777777" w:rsidR="00B044AF" w:rsidRDefault="00B044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called to order at 12:35pm. </w:t>
      </w:r>
    </w:p>
    <w:p w14:paraId="116448B2" w14:textId="77777777" w:rsidR="00B83681" w:rsidRDefault="00B83681">
      <w:pPr>
        <w:rPr>
          <w:rFonts w:ascii="Times New Roman" w:eastAsia="Times New Roman" w:hAnsi="Times New Roman" w:cs="Times New Roman"/>
          <w:sz w:val="24"/>
          <w:szCs w:val="24"/>
        </w:rPr>
      </w:pPr>
    </w:p>
    <w:p w14:paraId="464269A8" w14:textId="1CDACFD8" w:rsidR="005D0CAF" w:rsidRDefault="00B044AF">
      <w:pPr>
        <w:rPr>
          <w:rFonts w:ascii="Times New Roman" w:eastAsia="Times New Roman" w:hAnsi="Times New Roman" w:cs="Times New Roman"/>
          <w:sz w:val="24"/>
          <w:szCs w:val="24"/>
        </w:rPr>
      </w:pPr>
      <w:r>
        <w:rPr>
          <w:rFonts w:ascii="Times New Roman" w:eastAsia="Times New Roman" w:hAnsi="Times New Roman" w:cs="Times New Roman"/>
          <w:sz w:val="24"/>
          <w:szCs w:val="24"/>
        </w:rPr>
        <w:t>Chair/President:</w:t>
      </w:r>
      <w:r w:rsidR="0016138D">
        <w:rPr>
          <w:rFonts w:ascii="Times New Roman" w:eastAsia="Times New Roman" w:hAnsi="Times New Roman" w:cs="Times New Roman"/>
          <w:sz w:val="24"/>
          <w:szCs w:val="24"/>
        </w:rPr>
        <w:t xml:space="preserve"> Jonathan Dueck</w:t>
      </w:r>
    </w:p>
    <w:p w14:paraId="464269A9" w14:textId="09B3CFB8" w:rsidR="005D0CAF" w:rsidRDefault="00B044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w:t>
      </w:r>
      <w:r w:rsidR="0016138D">
        <w:rPr>
          <w:rFonts w:ascii="Times New Roman" w:eastAsia="Times New Roman" w:hAnsi="Times New Roman" w:cs="Times New Roman"/>
          <w:sz w:val="24"/>
          <w:szCs w:val="24"/>
        </w:rPr>
        <w:t>Meghan Forsyth</w:t>
      </w:r>
    </w:p>
    <w:p w14:paraId="72C72603" w14:textId="77777777" w:rsidR="00886547" w:rsidRDefault="00886547">
      <w:pPr>
        <w:rPr>
          <w:rFonts w:ascii="Times New Roman" w:eastAsia="Times New Roman" w:hAnsi="Times New Roman" w:cs="Times New Roman"/>
          <w:sz w:val="24"/>
          <w:szCs w:val="24"/>
        </w:rPr>
      </w:pPr>
    </w:p>
    <w:p w14:paraId="5BAFFB82" w14:textId="06551F1E" w:rsidR="00B044AF" w:rsidRPr="00B83681" w:rsidRDefault="00886547" w:rsidP="00B044AF">
      <w:pPr>
        <w:rPr>
          <w:rFonts w:ascii="Times New Roman" w:eastAsia="Times New Roman" w:hAnsi="Times New Roman" w:cs="Times New Roman"/>
          <w:sz w:val="24"/>
          <w:szCs w:val="24"/>
        </w:rPr>
      </w:pPr>
      <w:r w:rsidRPr="00B83681">
        <w:rPr>
          <w:rFonts w:ascii="Times New Roman" w:eastAsia="Times New Roman" w:hAnsi="Times New Roman" w:cs="Times New Roman"/>
          <w:sz w:val="24"/>
          <w:szCs w:val="24"/>
        </w:rPr>
        <w:t>Proxies received</w:t>
      </w:r>
      <w:r w:rsidR="00B83681" w:rsidRPr="00B83681">
        <w:rPr>
          <w:rFonts w:ascii="Times New Roman" w:eastAsia="Times New Roman" w:hAnsi="Times New Roman" w:cs="Times New Roman"/>
          <w:sz w:val="24"/>
          <w:szCs w:val="24"/>
        </w:rPr>
        <w:t xml:space="preserve"> by Heather Sparling for Peter Fielding and Elaine Keillor.</w:t>
      </w:r>
    </w:p>
    <w:p w14:paraId="7303B988" w14:textId="77777777" w:rsidR="00B044AF" w:rsidRPr="00B83681" w:rsidRDefault="00B044AF" w:rsidP="00B044AF">
      <w:pPr>
        <w:rPr>
          <w:rFonts w:ascii="Times New Roman" w:eastAsia="Times New Roman" w:hAnsi="Times New Roman" w:cs="Times New Roman"/>
          <w:sz w:val="24"/>
          <w:szCs w:val="24"/>
        </w:rPr>
      </w:pPr>
    </w:p>
    <w:p w14:paraId="6A501102" w14:textId="77777777" w:rsidR="00B044AF" w:rsidRDefault="00B044AF" w:rsidP="00B044AF">
      <w:pPr>
        <w:rPr>
          <w:rFonts w:ascii="Times New Roman" w:eastAsia="Times New Roman" w:hAnsi="Times New Roman" w:cs="Times New Roman"/>
          <w:sz w:val="24"/>
          <w:szCs w:val="24"/>
        </w:rPr>
      </w:pPr>
      <w:r w:rsidRPr="00B83681">
        <w:rPr>
          <w:rFonts w:ascii="Times New Roman" w:eastAsia="Times New Roman" w:hAnsi="Times New Roman" w:cs="Times New Roman"/>
          <w:sz w:val="24"/>
          <w:szCs w:val="24"/>
        </w:rPr>
        <w:t xml:space="preserve">1. </w:t>
      </w:r>
      <w:r w:rsidR="0016138D" w:rsidRPr="00B83681">
        <w:rPr>
          <w:rFonts w:ascii="Times New Roman" w:eastAsia="Times New Roman" w:hAnsi="Times New Roman" w:cs="Times New Roman"/>
          <w:sz w:val="24"/>
          <w:szCs w:val="24"/>
        </w:rPr>
        <w:t>Approval</w:t>
      </w:r>
      <w:r w:rsidR="0016138D" w:rsidRPr="00B044AF">
        <w:rPr>
          <w:rFonts w:ascii="Times New Roman" w:eastAsia="Times New Roman" w:hAnsi="Times New Roman" w:cs="Times New Roman"/>
          <w:sz w:val="24"/>
          <w:szCs w:val="24"/>
        </w:rPr>
        <w:t xml:space="preserve"> of Agenda / </w:t>
      </w:r>
      <w:proofErr w:type="spellStart"/>
      <w:r w:rsidR="0016138D" w:rsidRPr="00B044AF">
        <w:rPr>
          <w:rFonts w:ascii="Times New Roman" w:eastAsia="Times New Roman" w:hAnsi="Times New Roman" w:cs="Times New Roman"/>
          <w:sz w:val="24"/>
          <w:szCs w:val="24"/>
        </w:rPr>
        <w:t>L’Ordre</w:t>
      </w:r>
      <w:proofErr w:type="spellEnd"/>
      <w:r w:rsidR="0016138D" w:rsidRPr="00B044AF">
        <w:rPr>
          <w:rFonts w:ascii="Times New Roman" w:eastAsia="Times New Roman" w:hAnsi="Times New Roman" w:cs="Times New Roman"/>
          <w:sz w:val="24"/>
          <w:szCs w:val="24"/>
        </w:rPr>
        <w:t xml:space="preserve"> du jour</w:t>
      </w:r>
      <w:r w:rsidRPr="00B044AF">
        <w:rPr>
          <w:rFonts w:ascii="Times New Roman" w:eastAsia="Times New Roman" w:hAnsi="Times New Roman" w:cs="Times New Roman"/>
          <w:sz w:val="24"/>
          <w:szCs w:val="24"/>
        </w:rPr>
        <w:t>.</w:t>
      </w:r>
    </w:p>
    <w:p w14:paraId="1BEE54C9" w14:textId="06955A3D" w:rsidR="00B044AF" w:rsidRPr="00B044AF" w:rsidRDefault="007819A3" w:rsidP="00B044AF">
      <w:pPr>
        <w:ind w:firstLine="720"/>
        <w:rPr>
          <w:rFonts w:ascii="Times New Roman" w:eastAsia="Times New Roman" w:hAnsi="Times New Roman" w:cs="Times New Roman"/>
          <w:sz w:val="24"/>
          <w:szCs w:val="24"/>
        </w:rPr>
      </w:pPr>
      <w:r w:rsidRPr="00B044AF">
        <w:rPr>
          <w:rFonts w:ascii="Times New Roman" w:eastAsia="Times New Roman" w:hAnsi="Times New Roman" w:cs="Times New Roman"/>
          <w:sz w:val="24"/>
          <w:szCs w:val="24"/>
        </w:rPr>
        <w:t>Mo</w:t>
      </w:r>
      <w:r w:rsidR="00B80524">
        <w:rPr>
          <w:rFonts w:ascii="Times New Roman" w:eastAsia="Times New Roman" w:hAnsi="Times New Roman" w:cs="Times New Roman"/>
          <w:sz w:val="24"/>
          <w:szCs w:val="24"/>
        </w:rPr>
        <w:t xml:space="preserve">ved </w:t>
      </w:r>
      <w:r w:rsidR="00B044AF" w:rsidRPr="00B044AF">
        <w:rPr>
          <w:rFonts w:ascii="Times New Roman" w:eastAsia="Times New Roman" w:hAnsi="Times New Roman" w:cs="Times New Roman"/>
          <w:sz w:val="24"/>
          <w:szCs w:val="24"/>
        </w:rPr>
        <w:t>(Judith Cohen), seconded (Kaley Mason), Carried.</w:t>
      </w:r>
    </w:p>
    <w:p w14:paraId="658D7A52" w14:textId="77777777" w:rsidR="00B044AF" w:rsidRDefault="00B044AF" w:rsidP="00B044AF">
      <w:pPr>
        <w:pStyle w:val="ListParagraph"/>
        <w:ind w:left="360"/>
        <w:rPr>
          <w:rFonts w:ascii="Times New Roman" w:eastAsia="Times New Roman" w:hAnsi="Times New Roman" w:cs="Times New Roman"/>
          <w:sz w:val="24"/>
          <w:szCs w:val="24"/>
        </w:rPr>
      </w:pPr>
    </w:p>
    <w:p w14:paraId="3329AFE7" w14:textId="77777777" w:rsidR="00B044AF" w:rsidRDefault="00B044AF" w:rsidP="00B044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6138D" w:rsidRPr="00B044AF">
        <w:rPr>
          <w:rFonts w:ascii="Times New Roman" w:eastAsia="Times New Roman" w:hAnsi="Times New Roman" w:cs="Times New Roman"/>
          <w:sz w:val="24"/>
          <w:szCs w:val="24"/>
        </w:rPr>
        <w:t xml:space="preserve">Approval of minutes from last meeting / Approbation du </w:t>
      </w:r>
      <w:proofErr w:type="spellStart"/>
      <w:r w:rsidR="0016138D" w:rsidRPr="00B044AF">
        <w:rPr>
          <w:rFonts w:ascii="Times New Roman" w:eastAsia="Times New Roman" w:hAnsi="Times New Roman" w:cs="Times New Roman"/>
          <w:sz w:val="24"/>
          <w:szCs w:val="24"/>
        </w:rPr>
        <w:t>compte-rendu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54B4863B" w14:textId="7C7EE076" w:rsidR="003B673D" w:rsidRDefault="00B044AF" w:rsidP="00B044A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Moved (</w:t>
      </w:r>
      <w:r w:rsidR="00886547">
        <w:rPr>
          <w:rFonts w:ascii="Times New Roman" w:eastAsia="Times New Roman" w:hAnsi="Times New Roman" w:cs="Times New Roman"/>
          <w:sz w:val="24"/>
          <w:szCs w:val="24"/>
        </w:rPr>
        <w:t>Heidi Chan</w:t>
      </w:r>
      <w:r>
        <w:rPr>
          <w:rFonts w:ascii="Times New Roman" w:eastAsia="Times New Roman" w:hAnsi="Times New Roman" w:cs="Times New Roman"/>
          <w:sz w:val="24"/>
          <w:szCs w:val="24"/>
        </w:rPr>
        <w:t>), s</w:t>
      </w:r>
      <w:r w:rsidR="00886547">
        <w:rPr>
          <w:rFonts w:ascii="Times New Roman" w:eastAsia="Times New Roman" w:hAnsi="Times New Roman" w:cs="Times New Roman"/>
          <w:sz w:val="24"/>
          <w:szCs w:val="24"/>
        </w:rPr>
        <w:t xml:space="preserve">econded </w:t>
      </w:r>
      <w:r>
        <w:rPr>
          <w:rFonts w:ascii="Times New Roman" w:eastAsia="Times New Roman" w:hAnsi="Times New Roman" w:cs="Times New Roman"/>
          <w:sz w:val="24"/>
          <w:szCs w:val="24"/>
        </w:rPr>
        <w:t>(</w:t>
      </w:r>
      <w:r w:rsidR="00886547">
        <w:rPr>
          <w:rFonts w:ascii="Times New Roman" w:eastAsia="Times New Roman" w:hAnsi="Times New Roman" w:cs="Times New Roman"/>
          <w:sz w:val="24"/>
          <w:szCs w:val="24"/>
        </w:rPr>
        <w:t>Jeffrey van den Scott</w:t>
      </w:r>
      <w:r>
        <w:rPr>
          <w:rFonts w:ascii="Times New Roman" w:eastAsia="Times New Roman" w:hAnsi="Times New Roman" w:cs="Times New Roman"/>
          <w:sz w:val="24"/>
          <w:szCs w:val="24"/>
        </w:rPr>
        <w:t>), Carried.</w:t>
      </w:r>
      <w:r w:rsidR="00886547">
        <w:rPr>
          <w:rFonts w:ascii="Times New Roman" w:eastAsia="Times New Roman" w:hAnsi="Times New Roman" w:cs="Times New Roman"/>
          <w:sz w:val="24"/>
          <w:szCs w:val="24"/>
        </w:rPr>
        <w:t xml:space="preserve"> </w:t>
      </w:r>
    </w:p>
    <w:p w14:paraId="7CDF666F" w14:textId="6F7F2A18" w:rsidR="00886547" w:rsidRDefault="00B044AF" w:rsidP="00B044A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abstentions.</w:t>
      </w:r>
    </w:p>
    <w:p w14:paraId="762AB399" w14:textId="77777777" w:rsidR="00B044AF" w:rsidRDefault="00B044AF" w:rsidP="00B044AF">
      <w:pPr>
        <w:rPr>
          <w:rFonts w:ascii="Times New Roman" w:eastAsia="Times New Roman" w:hAnsi="Times New Roman" w:cs="Times New Roman"/>
          <w:sz w:val="24"/>
          <w:szCs w:val="24"/>
        </w:rPr>
      </w:pPr>
    </w:p>
    <w:p w14:paraId="464269B3" w14:textId="3830C23F" w:rsidR="005D0CAF" w:rsidRPr="00B044AF" w:rsidRDefault="00B044AF" w:rsidP="00B044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6138D" w:rsidRPr="00B044AF">
        <w:rPr>
          <w:rFonts w:ascii="Times New Roman" w:eastAsia="Times New Roman" w:hAnsi="Times New Roman" w:cs="Times New Roman"/>
          <w:sz w:val="24"/>
          <w:szCs w:val="24"/>
        </w:rPr>
        <w:t xml:space="preserve">Expressions of Thanks / </w:t>
      </w:r>
      <w:proofErr w:type="spellStart"/>
      <w:r w:rsidR="0016138D" w:rsidRPr="00B044AF">
        <w:rPr>
          <w:rFonts w:ascii="Times New Roman" w:eastAsia="Times New Roman" w:hAnsi="Times New Roman" w:cs="Times New Roman"/>
          <w:sz w:val="24"/>
          <w:szCs w:val="24"/>
        </w:rPr>
        <w:t>Remerciements</w:t>
      </w:r>
      <w:proofErr w:type="spellEnd"/>
      <w:r>
        <w:rPr>
          <w:rFonts w:ascii="Times New Roman" w:eastAsia="Times New Roman" w:hAnsi="Times New Roman" w:cs="Times New Roman"/>
          <w:sz w:val="24"/>
          <w:szCs w:val="24"/>
        </w:rPr>
        <w:t>.</w:t>
      </w:r>
    </w:p>
    <w:p w14:paraId="6DA792E4" w14:textId="2A7617EA" w:rsidR="007819A3" w:rsidRPr="007819A3" w:rsidRDefault="007819A3" w:rsidP="007819A3">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Dueck thanked the following people and organizations: </w:t>
      </w:r>
    </w:p>
    <w:p w14:paraId="4FB343C8" w14:textId="7F584D3A" w:rsidR="00B044AF" w:rsidRDefault="00B044AF" w:rsidP="00B80524">
      <w:pPr>
        <w:numPr>
          <w:ilvl w:val="0"/>
          <w:numId w:val="29"/>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Sciences and Humanities Research Council </w:t>
      </w:r>
      <w:r w:rsidR="00B83681">
        <w:rPr>
          <w:rFonts w:ascii="Times New Roman" w:eastAsia="Times New Roman" w:hAnsi="Times New Roman" w:cs="Times New Roman"/>
          <w:sz w:val="24"/>
          <w:szCs w:val="24"/>
        </w:rPr>
        <w:t xml:space="preserve">of Canada </w:t>
      </w:r>
      <w:r>
        <w:rPr>
          <w:rFonts w:ascii="Times New Roman" w:eastAsia="Times New Roman" w:hAnsi="Times New Roman" w:cs="Times New Roman"/>
          <w:sz w:val="24"/>
          <w:szCs w:val="24"/>
        </w:rPr>
        <w:t>for conference support.</w:t>
      </w:r>
      <w:proofErr w:type="spellStart"/>
    </w:p>
    <w:p w14:paraId="1A148DF3" w14:textId="5D66626F" w:rsidR="00B044AF" w:rsidRDefault="00B044AF" w:rsidP="00B80524">
      <w:pPr>
        <w:numPr>
          <w:ilvl w:val="0"/>
          <w:numId w:val="29"/>
        </w:numPr>
        <w:contextualSpacing/>
        <w:rPr>
          <w:rFonts w:ascii="Times New Roman" w:eastAsia="Times New Roman" w:hAnsi="Times New Roman" w:cs="Times New Roman"/>
          <w:sz w:val="24"/>
          <w:szCs w:val="24"/>
        </w:rPr>
      </w:pPr>
      <w:proofErr w:type="spellEnd"/>
      <w:r>
        <w:rPr>
          <w:rFonts w:ascii="Times New Roman" w:eastAsia="Times New Roman" w:hAnsi="Times New Roman" w:cs="Times New Roman"/>
          <w:sz w:val="24"/>
          <w:szCs w:val="24"/>
        </w:rPr>
        <w:t>IASPM-Canada President Susan Fast and IASPM-Canada</w:t>
      </w:r>
      <w:r w:rsidR="00B83681">
        <w:rPr>
          <w:rFonts w:ascii="Times New Roman" w:eastAsia="Times New Roman" w:hAnsi="Times New Roman" w:cs="Times New Roman"/>
          <w:sz w:val="24"/>
          <w:szCs w:val="24"/>
        </w:rPr>
        <w:t xml:space="preserve"> for a wonderful conference partnership with us this year.</w:t>
      </w:r>
    </w:p>
    <w:p w14:paraId="464269B6" w14:textId="0D975BA5" w:rsidR="005D0CAF" w:rsidRDefault="00B83681" w:rsidP="00B80524">
      <w:pPr>
        <w:numPr>
          <w:ilvl w:val="0"/>
          <w:numId w:val="29"/>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Co-h</w:t>
      </w:r>
      <w:r w:rsidR="00B044AF">
        <w:rPr>
          <w:rFonts w:ascii="Times New Roman" w:eastAsia="Times New Roman" w:hAnsi="Times New Roman" w:cs="Times New Roman"/>
          <w:sz w:val="24"/>
          <w:szCs w:val="24"/>
        </w:rPr>
        <w:t xml:space="preserve">osts Martin Lussier and Line </w:t>
      </w:r>
      <w:proofErr w:type="spellStart"/>
      <w:r w:rsidR="00B044AF">
        <w:rPr>
          <w:rFonts w:ascii="Times New Roman" w:eastAsia="Times New Roman" w:hAnsi="Times New Roman" w:cs="Times New Roman"/>
          <w:sz w:val="24"/>
          <w:szCs w:val="24"/>
        </w:rPr>
        <w:t>Grenier</w:t>
      </w:r>
      <w:proofErr w:type="spellEnd"/>
      <w:r>
        <w:rPr>
          <w:rFonts w:ascii="Times New Roman" w:eastAsia="Times New Roman" w:hAnsi="Times New Roman" w:cs="Times New Roman"/>
          <w:sz w:val="24"/>
          <w:szCs w:val="24"/>
        </w:rPr>
        <w:t xml:space="preserve"> and the other LAC members and student assistants for putting together a wonderful conference.</w:t>
      </w:r>
    </w:p>
    <w:p w14:paraId="05370D0E" w14:textId="02A386B0" w:rsidR="00B044AF" w:rsidRDefault="00B044AF" w:rsidP="00B80524">
      <w:pPr>
        <w:numPr>
          <w:ilvl w:val="0"/>
          <w:numId w:val="29"/>
        </w:numPr>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w:t>
      </w:r>
      <w:proofErr w:type="spellEnd"/>
      <w:r>
        <w:rPr>
          <w:rFonts w:ascii="Times New Roman" w:eastAsia="Times New Roman" w:hAnsi="Times New Roman" w:cs="Times New Roman"/>
          <w:sz w:val="24"/>
          <w:szCs w:val="24"/>
        </w:rPr>
        <w:t>QAM for hosting the conference</w:t>
      </w:r>
      <w:r w:rsidR="00B83681">
        <w:rPr>
          <w:rFonts w:ascii="Times New Roman" w:eastAsia="Times New Roman" w:hAnsi="Times New Roman" w:cs="Times New Roman"/>
          <w:sz w:val="24"/>
          <w:szCs w:val="24"/>
        </w:rPr>
        <w:t>.</w:t>
      </w:r>
    </w:p>
    <w:p w14:paraId="5672B4D3" w14:textId="372430CA" w:rsidR="00B83681" w:rsidRDefault="00B83681" w:rsidP="00B80524">
      <w:pPr>
        <w:numPr>
          <w:ilvl w:val="0"/>
          <w:numId w:val="29"/>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CSTM Program Committee: Janice </w:t>
      </w:r>
      <w:proofErr w:type="spellStart"/>
      <w:r>
        <w:rPr>
          <w:rFonts w:ascii="Times New Roman" w:eastAsia="Times New Roman" w:hAnsi="Times New Roman" w:cs="Times New Roman"/>
          <w:sz w:val="24"/>
          <w:szCs w:val="24"/>
        </w:rPr>
        <w:t>Tulk</w:t>
      </w:r>
      <w:proofErr w:type="spellEnd"/>
      <w:r>
        <w:rPr>
          <w:rFonts w:ascii="Times New Roman" w:eastAsia="Times New Roman" w:hAnsi="Times New Roman" w:cs="Times New Roman"/>
          <w:sz w:val="24"/>
          <w:szCs w:val="24"/>
        </w:rPr>
        <w:t xml:space="preserve"> (Chair), Ameera </w:t>
      </w:r>
      <w:proofErr w:type="spellStart"/>
      <w:r>
        <w:rPr>
          <w:rFonts w:ascii="Times New Roman" w:eastAsia="Times New Roman" w:hAnsi="Times New Roman" w:cs="Times New Roman"/>
          <w:sz w:val="24"/>
          <w:szCs w:val="24"/>
        </w:rPr>
        <w:t>Nimjee</w:t>
      </w:r>
      <w:proofErr w:type="spellEnd"/>
      <w:r>
        <w:rPr>
          <w:rFonts w:ascii="Times New Roman" w:eastAsia="Times New Roman" w:hAnsi="Times New Roman" w:cs="Times New Roman"/>
          <w:sz w:val="24"/>
          <w:szCs w:val="24"/>
        </w:rPr>
        <w:t xml:space="preserve">, Marion MacLeod, Louise </w:t>
      </w:r>
      <w:proofErr w:type="spellStart"/>
      <w:r>
        <w:rPr>
          <w:rFonts w:ascii="Times New Roman" w:eastAsia="Times New Roman" w:hAnsi="Times New Roman" w:cs="Times New Roman"/>
          <w:sz w:val="24"/>
          <w:szCs w:val="24"/>
        </w:rPr>
        <w:t>Wrazen</w:t>
      </w:r>
      <w:proofErr w:type="spellEnd"/>
      <w:r>
        <w:rPr>
          <w:rFonts w:ascii="Times New Roman" w:eastAsia="Times New Roman" w:hAnsi="Times New Roman" w:cs="Times New Roman"/>
          <w:sz w:val="24"/>
          <w:szCs w:val="24"/>
        </w:rPr>
        <w:t>, and Chris McDonald (IASPM-Canada Program Chair.</w:t>
      </w:r>
    </w:p>
    <w:p w14:paraId="67FB1F60" w14:textId="5CF7468E" w:rsidR="00B044AF" w:rsidRDefault="00B044AF" w:rsidP="00B80524">
      <w:pPr>
        <w:numPr>
          <w:ilvl w:val="0"/>
          <w:numId w:val="29"/>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CSTM Officers </w:t>
      </w:r>
      <w:r w:rsidR="00B83681">
        <w:rPr>
          <w:rFonts w:ascii="Times New Roman" w:eastAsia="Times New Roman" w:hAnsi="Times New Roman" w:cs="Times New Roman"/>
          <w:sz w:val="24"/>
          <w:szCs w:val="24"/>
        </w:rPr>
        <w:t xml:space="preserve">Chan, </w:t>
      </w:r>
      <w:r>
        <w:rPr>
          <w:rFonts w:ascii="Times New Roman" w:eastAsia="Times New Roman" w:hAnsi="Times New Roman" w:cs="Times New Roman"/>
          <w:sz w:val="24"/>
          <w:szCs w:val="24"/>
        </w:rPr>
        <w:t xml:space="preserve">Forsyth, Mason, </w:t>
      </w:r>
      <w:proofErr w:type="spellStart"/>
      <w:r>
        <w:rPr>
          <w:rFonts w:ascii="Times New Roman" w:eastAsia="Times New Roman" w:hAnsi="Times New Roman" w:cs="Times New Roman"/>
          <w:sz w:val="24"/>
          <w:szCs w:val="24"/>
        </w:rPr>
        <w:t>Ostashewski</w:t>
      </w:r>
      <w:proofErr w:type="spellEnd"/>
      <w:r>
        <w:rPr>
          <w:rFonts w:ascii="Times New Roman" w:eastAsia="Times New Roman" w:hAnsi="Times New Roman" w:cs="Times New Roman"/>
          <w:sz w:val="24"/>
          <w:szCs w:val="24"/>
        </w:rPr>
        <w:t>, and van den Scott for work leading up to the conference.</w:t>
      </w:r>
    </w:p>
    <w:p w14:paraId="399F2A59" w14:textId="3F4590DE" w:rsidR="00B044AF" w:rsidRDefault="00B83681" w:rsidP="00B80524">
      <w:pPr>
        <w:numPr>
          <w:ilvl w:val="0"/>
          <w:numId w:val="29"/>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CSTM </w:t>
      </w:r>
      <w:r w:rsidR="00B044AF">
        <w:rPr>
          <w:rFonts w:ascii="Times New Roman" w:eastAsia="Times New Roman" w:hAnsi="Times New Roman" w:cs="Times New Roman"/>
          <w:sz w:val="24"/>
          <w:szCs w:val="24"/>
        </w:rPr>
        <w:t xml:space="preserve">Members Anna </w:t>
      </w:r>
      <w:proofErr w:type="spellStart"/>
      <w:r w:rsidR="00B044AF">
        <w:rPr>
          <w:rFonts w:ascii="Times New Roman" w:eastAsia="Times New Roman" w:hAnsi="Times New Roman" w:cs="Times New Roman"/>
          <w:sz w:val="24"/>
          <w:szCs w:val="24"/>
        </w:rPr>
        <w:t>Hoefnagels</w:t>
      </w:r>
      <w:proofErr w:type="spellEnd"/>
      <w:r w:rsidR="00B044AF">
        <w:rPr>
          <w:rFonts w:ascii="Times New Roman" w:eastAsia="Times New Roman" w:hAnsi="Times New Roman" w:cs="Times New Roman"/>
          <w:sz w:val="24"/>
          <w:szCs w:val="24"/>
        </w:rPr>
        <w:t>,</w:t>
      </w:r>
      <w:r w:rsidR="00B80524">
        <w:rPr>
          <w:rFonts w:ascii="Times New Roman" w:eastAsia="Times New Roman" w:hAnsi="Times New Roman" w:cs="Times New Roman"/>
          <w:sz w:val="24"/>
          <w:szCs w:val="24"/>
        </w:rPr>
        <w:t xml:space="preserve"> Judith Klassen, and Sherry Johnson for their announcement to donate the royalties from their forthcoming edited book, </w:t>
      </w:r>
      <w:r w:rsidR="00B80524">
        <w:rPr>
          <w:rFonts w:ascii="Times New Roman" w:eastAsia="Times New Roman" w:hAnsi="Times New Roman" w:cs="Times New Roman"/>
          <w:i/>
          <w:sz w:val="24"/>
          <w:szCs w:val="24"/>
        </w:rPr>
        <w:t xml:space="preserve">Contemporary Musical Expressions and Cultural Resonances in Canada: Ethnomusicological Perspectives </w:t>
      </w:r>
      <w:r w:rsidR="00B80524">
        <w:rPr>
          <w:rFonts w:ascii="Times New Roman" w:eastAsia="Times New Roman" w:hAnsi="Times New Roman" w:cs="Times New Roman"/>
          <w:sz w:val="24"/>
          <w:szCs w:val="24"/>
        </w:rPr>
        <w:t>(McGill-Queen’s University Press) to the CSTM/SCTM Student Paper Prize.</w:t>
      </w:r>
    </w:p>
    <w:p w14:paraId="2D1E56A6" w14:textId="7755711F" w:rsidR="00B80524" w:rsidRDefault="00B80524" w:rsidP="00B80524">
      <w:pPr>
        <w:numPr>
          <w:ilvl w:val="0"/>
          <w:numId w:val="29"/>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Marcia </w:t>
      </w:r>
      <w:proofErr w:type="spellStart"/>
      <w:r>
        <w:rPr>
          <w:rFonts w:ascii="Times New Roman" w:eastAsia="Times New Roman" w:hAnsi="Times New Roman" w:cs="Times New Roman"/>
          <w:sz w:val="24"/>
          <w:szCs w:val="24"/>
        </w:rPr>
        <w:t>Ostashewski</w:t>
      </w:r>
      <w:proofErr w:type="spellEnd"/>
      <w:r>
        <w:rPr>
          <w:rFonts w:ascii="Times New Roman" w:eastAsia="Times New Roman" w:hAnsi="Times New Roman" w:cs="Times New Roman"/>
          <w:sz w:val="24"/>
          <w:szCs w:val="24"/>
        </w:rPr>
        <w:t xml:space="preserve"> welcomed as incoming President.</w:t>
      </w:r>
      <w:r w:rsidR="00B83681">
        <w:rPr>
          <w:rFonts w:ascii="Times New Roman" w:eastAsia="Times New Roman" w:hAnsi="Times New Roman" w:cs="Times New Roman"/>
          <w:sz w:val="24"/>
          <w:szCs w:val="24"/>
        </w:rPr>
        <w:t xml:space="preserve"> A welcome message from </w:t>
      </w:r>
      <w:proofErr w:type="spellStart"/>
      <w:r w:rsidR="00B83681">
        <w:rPr>
          <w:rFonts w:ascii="Times New Roman" w:eastAsia="Times New Roman" w:hAnsi="Times New Roman" w:cs="Times New Roman"/>
          <w:sz w:val="24"/>
          <w:szCs w:val="24"/>
        </w:rPr>
        <w:t>Ostashewski</w:t>
      </w:r>
      <w:proofErr w:type="spellEnd"/>
      <w:r w:rsidR="00B83681">
        <w:rPr>
          <w:rFonts w:ascii="Times New Roman" w:eastAsia="Times New Roman" w:hAnsi="Times New Roman" w:cs="Times New Roman"/>
          <w:sz w:val="24"/>
          <w:szCs w:val="24"/>
        </w:rPr>
        <w:t xml:space="preserve"> will be circulated to the membership.</w:t>
      </w:r>
    </w:p>
    <w:p w14:paraId="464269B7" w14:textId="77777777" w:rsidR="005D0CAF" w:rsidRDefault="005D0CAF">
      <w:pPr>
        <w:rPr>
          <w:rFonts w:ascii="Times New Roman" w:eastAsia="Times New Roman" w:hAnsi="Times New Roman" w:cs="Times New Roman"/>
          <w:sz w:val="24"/>
          <w:szCs w:val="24"/>
        </w:rPr>
      </w:pPr>
    </w:p>
    <w:p w14:paraId="791ACFE5" w14:textId="14A685BF" w:rsidR="00B80524" w:rsidRPr="00B80524" w:rsidRDefault="0016138D" w:rsidP="00B80524">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VI.      Reports / Rapports</w:t>
      </w:r>
      <w:r w:rsidR="00B80524">
        <w:rPr>
          <w:rFonts w:ascii="Times New Roman" w:eastAsia="Times New Roman" w:hAnsi="Times New Roman" w:cs="Times New Roman"/>
          <w:sz w:val="24"/>
          <w:szCs w:val="24"/>
        </w:rPr>
        <w:t xml:space="preserve">. </w:t>
      </w:r>
    </w:p>
    <w:p w14:paraId="23CA5C32" w14:textId="30309674" w:rsidR="00B80524" w:rsidRDefault="00B80524" w:rsidP="00B80524">
      <w:pPr>
        <w:pStyle w:val="ListParagraph"/>
        <w:numPr>
          <w:ilvl w:val="0"/>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Treasurer</w:t>
      </w:r>
    </w:p>
    <w:p w14:paraId="5308B1BD" w14:textId="72D039CF" w:rsidR="00B80524" w:rsidRDefault="00B80524" w:rsidP="00B80524">
      <w:pPr>
        <w:pStyle w:val="ListParagraph"/>
        <w:numPr>
          <w:ilvl w:val="1"/>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Changes to note from circulated report due to received income of royalty </w:t>
      </w:r>
      <w:proofErr w:type="spellStart"/>
      <w:r>
        <w:rPr>
          <w:rFonts w:ascii="Times New Roman" w:eastAsia="Times New Roman" w:hAnsi="Times New Roman" w:cs="Times New Roman"/>
          <w:color w:val="000000" w:themeColor="text1"/>
          <w:sz w:val="24"/>
          <w:szCs w:val="24"/>
        </w:rPr>
        <w:t>cheque</w:t>
      </w:r>
      <w:proofErr w:type="spellEnd"/>
      <w:r>
        <w:rPr>
          <w:rFonts w:ascii="Times New Roman" w:eastAsia="Times New Roman" w:hAnsi="Times New Roman" w:cs="Times New Roman"/>
          <w:color w:val="000000" w:themeColor="text1"/>
          <w:sz w:val="24"/>
          <w:szCs w:val="24"/>
        </w:rPr>
        <w:t xml:space="preserve"> and new memberships since the report was circulated. </w:t>
      </w:r>
    </w:p>
    <w:p w14:paraId="3946A679" w14:textId="1CED382A" w:rsidR="00B80524" w:rsidRDefault="00B80524" w:rsidP="00B80524">
      <w:pPr>
        <w:pStyle w:val="ListParagraph"/>
        <w:numPr>
          <w:ilvl w:val="1"/>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Acknowledged two anonymous donations to the Society. </w:t>
      </w:r>
    </w:p>
    <w:p w14:paraId="73EBE427" w14:textId="23E1B949" w:rsidR="00B80524" w:rsidRDefault="00B80524" w:rsidP="00B80524">
      <w:pPr>
        <w:pStyle w:val="ListParagraph"/>
        <w:numPr>
          <w:ilvl w:val="1"/>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Noted that the circulated document was an interim report; the year-end report will be available to members by August 31, 2019.</w:t>
      </w:r>
    </w:p>
    <w:p w14:paraId="258DE549" w14:textId="7814F12C" w:rsidR="00B83681" w:rsidRPr="00B80524" w:rsidRDefault="00B83681" w:rsidP="00B83681">
      <w:pPr>
        <w:pStyle w:val="ListParagraph"/>
        <w:numPr>
          <w:ilvl w:val="0"/>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Reports from the President, Membership Secretary, </w:t>
      </w:r>
      <w:proofErr w:type="spellStart"/>
      <w:r>
        <w:rPr>
          <w:rFonts w:ascii="Times New Roman" w:eastAsia="Times New Roman" w:hAnsi="Times New Roman" w:cs="Times New Roman"/>
          <w:i/>
          <w:color w:val="000000" w:themeColor="text1"/>
          <w:sz w:val="24"/>
          <w:szCs w:val="24"/>
        </w:rPr>
        <w:t>MUSICultures</w:t>
      </w:r>
      <w:proofErr w:type="spellEnd"/>
      <w:r>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color w:val="000000" w:themeColor="text1"/>
          <w:sz w:val="24"/>
          <w:szCs w:val="24"/>
        </w:rPr>
        <w:t>Editor,</w:t>
      </w:r>
      <w:r w:rsidR="00A11C41">
        <w:rPr>
          <w:rFonts w:ascii="Times New Roman" w:eastAsia="Times New Roman" w:hAnsi="Times New Roman" w:cs="Times New Roman"/>
          <w:color w:val="000000" w:themeColor="text1"/>
          <w:sz w:val="24"/>
          <w:szCs w:val="24"/>
        </w:rPr>
        <w:t xml:space="preserve"> and Student Representative were circulated to the membership.</w:t>
      </w:r>
    </w:p>
    <w:p w14:paraId="2F675A72" w14:textId="1E5C70CC" w:rsidR="00B80524" w:rsidRPr="00B80524" w:rsidRDefault="00B80524" w:rsidP="00B80524">
      <w:pPr>
        <w:pStyle w:val="ListParagraph"/>
        <w:numPr>
          <w:ilvl w:val="0"/>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Chair/President </w:t>
      </w:r>
      <w:r w:rsidR="00A11C41">
        <w:rPr>
          <w:rFonts w:ascii="Times New Roman" w:eastAsia="Times New Roman" w:hAnsi="Times New Roman" w:cs="Times New Roman"/>
          <w:color w:val="000000" w:themeColor="text1"/>
          <w:sz w:val="24"/>
          <w:szCs w:val="24"/>
        </w:rPr>
        <w:t>opened the floor</w:t>
      </w:r>
      <w:r>
        <w:rPr>
          <w:rFonts w:ascii="Times New Roman" w:eastAsia="Times New Roman" w:hAnsi="Times New Roman" w:cs="Times New Roman"/>
          <w:color w:val="000000" w:themeColor="text1"/>
          <w:sz w:val="24"/>
          <w:szCs w:val="24"/>
        </w:rPr>
        <w:t xml:space="preserve"> for questions/comments </w:t>
      </w:r>
      <w:r w:rsidR="00A11C41">
        <w:rPr>
          <w:rFonts w:ascii="Times New Roman" w:eastAsia="Times New Roman" w:hAnsi="Times New Roman" w:cs="Times New Roman"/>
          <w:color w:val="000000" w:themeColor="text1"/>
          <w:sz w:val="24"/>
          <w:szCs w:val="24"/>
        </w:rPr>
        <w:t>on</w:t>
      </w:r>
      <w:r>
        <w:rPr>
          <w:rFonts w:ascii="Times New Roman" w:eastAsia="Times New Roman" w:hAnsi="Times New Roman" w:cs="Times New Roman"/>
          <w:color w:val="000000" w:themeColor="text1"/>
          <w:sz w:val="24"/>
          <w:szCs w:val="24"/>
        </w:rPr>
        <w:t xml:space="preserve"> the reports. </w:t>
      </w:r>
    </w:p>
    <w:p w14:paraId="14A3751D" w14:textId="1CFD333B" w:rsidR="00B80524" w:rsidRDefault="00E87276" w:rsidP="00E87276">
      <w:pPr>
        <w:pStyle w:val="ListParagraph"/>
        <w:numPr>
          <w:ilvl w:val="1"/>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Discussion: </w:t>
      </w:r>
      <w:r w:rsidR="00B80524" w:rsidRPr="00E87276">
        <w:rPr>
          <w:rFonts w:ascii="Times New Roman" w:eastAsia="Times New Roman" w:hAnsi="Times New Roman" w:cs="Times New Roman"/>
          <w:color w:val="000000" w:themeColor="text1"/>
          <w:sz w:val="24"/>
          <w:szCs w:val="24"/>
        </w:rPr>
        <w:t>Declining membership and financial situation of the society are an</w:t>
      </w:r>
      <w:r>
        <w:rPr>
          <w:rFonts w:ascii="Times New Roman" w:eastAsia="Times New Roman" w:hAnsi="Times New Roman" w:cs="Times New Roman"/>
          <w:color w:val="000000" w:themeColor="text1"/>
          <w:sz w:val="24"/>
          <w:szCs w:val="24"/>
        </w:rPr>
        <w:t xml:space="preserve"> ongoing issue that need to be addressed by the Society.</w:t>
      </w:r>
    </w:p>
    <w:p w14:paraId="38A327DD" w14:textId="7821DF83" w:rsidR="00E87276" w:rsidRDefault="00E87276" w:rsidP="00E87276">
      <w:pPr>
        <w:pStyle w:val="ListParagraph"/>
        <w:numPr>
          <w:ilvl w:val="1"/>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Dueck noted that the Society has never completed a projected financial study of the Society and that the treasurer (van den Scott) is now working on this. </w:t>
      </w:r>
    </w:p>
    <w:p w14:paraId="4688A2EB" w14:textId="28C76B2A" w:rsidR="00E87276" w:rsidRPr="00E87276" w:rsidRDefault="00E87276" w:rsidP="00E87276">
      <w:pPr>
        <w:pStyle w:val="ListParagraph"/>
        <w:numPr>
          <w:ilvl w:val="1"/>
          <w:numId w:val="2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meeting schedule and publications have a large impact on the Society’s finances.</w:t>
      </w:r>
    </w:p>
    <w:p w14:paraId="47656D6A" w14:textId="1FF3E604" w:rsidR="00196307" w:rsidRPr="00E87276" w:rsidRDefault="00B80524" w:rsidP="00E87276">
      <w:pPr>
        <w:contextualSpacing/>
        <w:rPr>
          <w:rFonts w:ascii="Times New Roman" w:eastAsia="Times New Roman" w:hAnsi="Times New Roman" w:cs="Times New Roman"/>
          <w:b/>
          <w:color w:val="000000" w:themeColor="text1"/>
          <w:sz w:val="24"/>
          <w:szCs w:val="24"/>
        </w:rPr>
      </w:pPr>
      <w:r w:rsidRPr="00E87276">
        <w:rPr>
          <w:rFonts w:ascii="Times New Roman" w:eastAsia="Times New Roman" w:hAnsi="Times New Roman" w:cs="Times New Roman"/>
          <w:b/>
          <w:color w:val="000000" w:themeColor="text1"/>
          <w:sz w:val="24"/>
          <w:szCs w:val="24"/>
        </w:rPr>
        <w:t xml:space="preserve">Motion </w:t>
      </w:r>
      <w:r w:rsidR="00E87276" w:rsidRPr="00E87276">
        <w:rPr>
          <w:rFonts w:ascii="Times New Roman" w:eastAsia="Times New Roman" w:hAnsi="Times New Roman" w:cs="Times New Roman"/>
          <w:b/>
          <w:color w:val="000000" w:themeColor="text1"/>
          <w:sz w:val="24"/>
          <w:szCs w:val="24"/>
        </w:rPr>
        <w:t xml:space="preserve">from the floor that there be a concerted effort to do a donation drive this year. </w:t>
      </w:r>
    </w:p>
    <w:p w14:paraId="245C26BE" w14:textId="6ACBDE4C" w:rsidR="00E87276" w:rsidRDefault="00E87276" w:rsidP="00B80524">
      <w:pPr>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Moved (Heather Sparling), seconded (Beverley Diamond), Carried.</w:t>
      </w:r>
    </w:p>
    <w:p w14:paraId="2A1C0851" w14:textId="4B44C65D" w:rsidR="00E87276" w:rsidRDefault="00E87276" w:rsidP="00E87276">
      <w:pPr>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Discussion: the general membership agreed that this was a good idea. It is a perennial conversation. It was noted that it is important to distinguish between a general fundraising campaign and a goal-specific campaign. It was suggested that the Officers of the society </w:t>
      </w:r>
      <w:proofErr w:type="gramStart"/>
      <w:r>
        <w:rPr>
          <w:rFonts w:ascii="Times New Roman" w:eastAsia="Times New Roman" w:hAnsi="Times New Roman" w:cs="Times New Roman"/>
          <w:color w:val="000000" w:themeColor="text1"/>
          <w:sz w:val="24"/>
          <w:szCs w:val="24"/>
        </w:rPr>
        <w:t>make a determination</w:t>
      </w:r>
      <w:proofErr w:type="gramEnd"/>
      <w:r>
        <w:rPr>
          <w:rFonts w:ascii="Times New Roman" w:eastAsia="Times New Roman" w:hAnsi="Times New Roman" w:cs="Times New Roman"/>
          <w:color w:val="000000" w:themeColor="text1"/>
          <w:sz w:val="24"/>
          <w:szCs w:val="24"/>
        </w:rPr>
        <w:t xml:space="preserve"> around the parameters of the drive.</w:t>
      </w:r>
    </w:p>
    <w:p w14:paraId="464269BD" w14:textId="77777777" w:rsidR="005D0CAF" w:rsidRDefault="005D0CAF">
      <w:pPr>
        <w:rPr>
          <w:rFonts w:ascii="Times New Roman" w:eastAsia="Times New Roman" w:hAnsi="Times New Roman" w:cs="Times New Roman"/>
          <w:sz w:val="24"/>
          <w:szCs w:val="24"/>
        </w:rPr>
      </w:pPr>
    </w:p>
    <w:p w14:paraId="464269BE" w14:textId="5E7438EE" w:rsidR="005D0CAF" w:rsidRDefault="0016138D">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w:t>
      </w:r>
      <w:r w:rsidR="00FF2E09">
        <w:rPr>
          <w:rFonts w:ascii="Times New Roman" w:eastAsia="Times New Roman" w:hAnsi="Times New Roman" w:cs="Times New Roman"/>
          <w:sz w:val="24"/>
          <w:szCs w:val="24"/>
        </w:rPr>
        <w:t>Open Issues</w:t>
      </w:r>
    </w:p>
    <w:p w14:paraId="0783D890" w14:textId="57070366" w:rsidR="00E87276" w:rsidRPr="002474A4" w:rsidRDefault="002474A4" w:rsidP="002474A4">
      <w:pPr>
        <w:numPr>
          <w:ilvl w:val="0"/>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Possibility of </w:t>
      </w:r>
      <w:r w:rsidR="00E87276" w:rsidRPr="002474A4">
        <w:rPr>
          <w:rFonts w:ascii="Times New Roman" w:eastAsia="Times New Roman" w:hAnsi="Times New Roman" w:cs="Times New Roman"/>
          <w:b/>
          <w:sz w:val="24"/>
          <w:szCs w:val="24"/>
        </w:rPr>
        <w:t xml:space="preserve">CSTM </w:t>
      </w:r>
      <w:r>
        <w:rPr>
          <w:rFonts w:ascii="Times New Roman" w:eastAsia="Times New Roman" w:hAnsi="Times New Roman" w:cs="Times New Roman"/>
          <w:b/>
          <w:sz w:val="24"/>
          <w:szCs w:val="24"/>
        </w:rPr>
        <w:t xml:space="preserve">meeting </w:t>
      </w:r>
      <w:r w:rsidR="00E87276" w:rsidRPr="002474A4">
        <w:rPr>
          <w:rFonts w:ascii="Times New Roman" w:eastAsia="Times New Roman" w:hAnsi="Times New Roman" w:cs="Times New Roman"/>
          <w:b/>
          <w:sz w:val="24"/>
          <w:szCs w:val="24"/>
        </w:rPr>
        <w:t>with SEM 2020 in Ottawa.</w:t>
      </w:r>
    </w:p>
    <w:p w14:paraId="68A416BD" w14:textId="035F048C" w:rsidR="00E87276" w:rsidRPr="00A11C41" w:rsidRDefault="00E87276" w:rsidP="00A11C41">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interest in connecting CSTM and SEM for a joint or articulated meeting</w:t>
      </w:r>
      <w:r w:rsidR="00A11C41">
        <w:rPr>
          <w:rFonts w:ascii="Times New Roman" w:eastAsia="Times New Roman" w:hAnsi="Times New Roman" w:cs="Times New Roman"/>
          <w:sz w:val="24"/>
          <w:szCs w:val="24"/>
        </w:rPr>
        <w:t xml:space="preserve"> around SEM2020 in Ottawa; </w:t>
      </w:r>
      <w:r w:rsidRPr="00A11C41">
        <w:rPr>
          <w:rFonts w:ascii="Times New Roman" w:eastAsia="Times New Roman" w:hAnsi="Times New Roman" w:cs="Times New Roman"/>
          <w:sz w:val="24"/>
          <w:szCs w:val="24"/>
        </w:rPr>
        <w:t xml:space="preserve">LAC for SEM 2020 is Klassen, </w:t>
      </w:r>
      <w:proofErr w:type="spellStart"/>
      <w:r w:rsidRPr="00A11C41">
        <w:rPr>
          <w:rFonts w:ascii="Times New Roman" w:eastAsia="Times New Roman" w:hAnsi="Times New Roman" w:cs="Times New Roman"/>
          <w:sz w:val="24"/>
          <w:szCs w:val="24"/>
        </w:rPr>
        <w:t>Hoefnagels</w:t>
      </w:r>
      <w:proofErr w:type="spellEnd"/>
      <w:r w:rsidRPr="00A11C41">
        <w:rPr>
          <w:rFonts w:ascii="Times New Roman" w:eastAsia="Times New Roman" w:hAnsi="Times New Roman" w:cs="Times New Roman"/>
          <w:sz w:val="24"/>
          <w:szCs w:val="24"/>
        </w:rPr>
        <w:t>, Smith, and Walker.</w:t>
      </w:r>
    </w:p>
    <w:p w14:paraId="43718EAF" w14:textId="7DAAF829" w:rsidR="00E87276" w:rsidRDefault="00A11C41"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Possibilities for collaboration may include:</w:t>
      </w:r>
      <w:r w:rsidR="00E87276">
        <w:rPr>
          <w:rFonts w:ascii="Times New Roman" w:eastAsia="Times New Roman" w:hAnsi="Times New Roman" w:cs="Times New Roman"/>
          <w:sz w:val="24"/>
          <w:szCs w:val="24"/>
        </w:rPr>
        <w:t xml:space="preserve"> pre-conference (Oct. 21)</w:t>
      </w:r>
      <w:r>
        <w:rPr>
          <w:rFonts w:ascii="Times New Roman" w:eastAsia="Times New Roman" w:hAnsi="Times New Roman" w:cs="Times New Roman"/>
          <w:sz w:val="24"/>
          <w:szCs w:val="24"/>
        </w:rPr>
        <w:t xml:space="preserve">, </w:t>
      </w:r>
      <w:r w:rsidR="00E87276">
        <w:rPr>
          <w:rFonts w:ascii="Times New Roman" w:eastAsia="Times New Roman" w:hAnsi="Times New Roman" w:cs="Times New Roman"/>
          <w:sz w:val="24"/>
          <w:szCs w:val="24"/>
        </w:rPr>
        <w:t>LAC-sponsored evening events, SEM-sponsored CSTM roundtable, workshops</w:t>
      </w:r>
      <w:r>
        <w:rPr>
          <w:rFonts w:ascii="Times New Roman" w:eastAsia="Times New Roman" w:hAnsi="Times New Roman" w:cs="Times New Roman"/>
          <w:sz w:val="24"/>
          <w:szCs w:val="24"/>
        </w:rPr>
        <w:t>,</w:t>
      </w:r>
      <w:r w:rsidR="00E87276">
        <w:rPr>
          <w:rFonts w:ascii="Times New Roman" w:eastAsia="Times New Roman" w:hAnsi="Times New Roman" w:cs="Times New Roman"/>
          <w:sz w:val="24"/>
          <w:szCs w:val="24"/>
        </w:rPr>
        <w:t xml:space="preserve"> and pop-up concerts</w:t>
      </w:r>
      <w:r>
        <w:rPr>
          <w:rFonts w:ascii="Times New Roman" w:eastAsia="Times New Roman" w:hAnsi="Times New Roman" w:cs="Times New Roman"/>
          <w:sz w:val="24"/>
          <w:szCs w:val="24"/>
        </w:rPr>
        <w:t>, post-SEM CSTM conference (Sunday afternoon).</w:t>
      </w:r>
    </w:p>
    <w:p w14:paraId="29A729D3" w14:textId="557378C8" w:rsidR="00E87276" w:rsidRDefault="00E87276"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Significance of peer-society relationship with SEM; challenge of organizing two full meetings (fall 2020 and spring 2020 or 2021) in a short timeframe; logically, LAC is tied to SEM’s prescribed process. </w:t>
      </w:r>
    </w:p>
    <w:p w14:paraId="49ED6480" w14:textId="37A4394E" w:rsidR="00E87276" w:rsidRDefault="00E87276" w:rsidP="002474A4">
      <w:pPr>
        <w:numPr>
          <w:ilvl w:val="2"/>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Some possible CSTM events at SEM2020 have been identified: a social event that invites SEM membership; SEM Board-sponsored roundtable; post-conference CSTM afternoon (Sunday afternoon).</w:t>
      </w:r>
    </w:p>
    <w:p w14:paraId="32373642" w14:textId="663051B7" w:rsidR="00E87276" w:rsidRDefault="00E87276"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Possibility of </w:t>
      </w:r>
      <w:r w:rsidR="002474A4">
        <w:rPr>
          <w:rFonts w:ascii="Times New Roman" w:eastAsia="Times New Roman" w:hAnsi="Times New Roman" w:cs="Times New Roman"/>
          <w:sz w:val="24"/>
          <w:szCs w:val="24"/>
        </w:rPr>
        <w:t xml:space="preserve">providing discounted membership for one year to SEM members; invitation to SEM members to attend Sunday afternoon. </w:t>
      </w:r>
    </w:p>
    <w:p w14:paraId="66BBC4A0" w14:textId="7E8A816C"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Some reservations were expressed by CSTM members: limiting CSTM panels to four slots (Sunday afternoon) might limit membership and the community-building of CSTM.</w:t>
      </w:r>
    </w:p>
    <w:p w14:paraId="2294082B" w14:textId="0B424DD5"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would be beneficial to explore a cost-sharing model for SEM/CSTM collaboration. </w:t>
      </w:r>
    </w:p>
    <w:p w14:paraId="40C435B3" w14:textId="00EA7ABF"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 was presented that CSTM hold a virtual AGM at a different time of the year. This is not permitted in the current bylaws but an amendment to the bylaws to allow this is possible and will be explored by the Executive.</w:t>
      </w:r>
    </w:p>
    <w:p w14:paraId="3E73AEE8" w14:textId="77777777" w:rsidR="0081120A" w:rsidRDefault="0081120A" w:rsidP="0081120A">
      <w:pPr>
        <w:ind w:left="1260"/>
        <w:contextualSpacing/>
        <w:rPr>
          <w:rFonts w:ascii="Times New Roman" w:eastAsia="Times New Roman" w:hAnsi="Times New Roman" w:cs="Times New Roman"/>
          <w:sz w:val="24"/>
          <w:szCs w:val="24"/>
        </w:rPr>
      </w:pPr>
    </w:p>
    <w:p w14:paraId="629B9BCC" w14:textId="07A0AB4A" w:rsidR="002474A4" w:rsidRDefault="002474A4" w:rsidP="002474A4">
      <w:pPr>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Future conference collaborations with IASPM-Canada. </w:t>
      </w:r>
    </w:p>
    <w:p w14:paraId="374290D7" w14:textId="77777777"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interest from IASPM-Canada to collaborate with CSTM on future meetings. </w:t>
      </w:r>
    </w:p>
    <w:p w14:paraId="39D7F38D" w14:textId="13364909"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Dueck </w:t>
      </w:r>
      <w:r w:rsidR="00A11C4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CSTM’s Conference Planning Committee (</w:t>
      </w:r>
      <w:r w:rsidRPr="002474A4">
        <w:rPr>
          <w:rFonts w:ascii="Times New Roman" w:eastAsia="Times New Roman" w:hAnsi="Times New Roman" w:cs="Times New Roman"/>
          <w:sz w:val="24"/>
          <w:szCs w:val="24"/>
        </w:rPr>
        <w:t xml:space="preserve">McDonald, Johnson, and </w:t>
      </w:r>
      <w:proofErr w:type="spellStart"/>
      <w:r>
        <w:rPr>
          <w:rFonts w:ascii="Times New Roman" w:eastAsia="Times New Roman" w:hAnsi="Times New Roman" w:cs="Times New Roman"/>
          <w:sz w:val="24"/>
          <w:szCs w:val="24"/>
        </w:rPr>
        <w:t>Byl</w:t>
      </w:r>
      <w:proofErr w:type="spellEnd"/>
      <w:r>
        <w:rPr>
          <w:rFonts w:ascii="Times New Roman" w:eastAsia="Times New Roman" w:hAnsi="Times New Roman" w:cs="Times New Roman"/>
          <w:sz w:val="24"/>
          <w:szCs w:val="24"/>
        </w:rPr>
        <w:t>) have mapped out a proposal for conferences over a six-year period.</w:t>
      </w:r>
      <w:r w:rsidRPr="002474A4">
        <w:rPr>
          <w:rFonts w:ascii="Times New Roman" w:eastAsia="Times New Roman" w:hAnsi="Times New Roman" w:cs="Times New Roman"/>
          <w:sz w:val="24"/>
          <w:szCs w:val="24"/>
        </w:rPr>
        <w:t xml:space="preserve"> </w:t>
      </w:r>
    </w:p>
    <w:p w14:paraId="100F11ED" w14:textId="2A518CA8" w:rsidR="002474A4" w:rsidRPr="00A11C41" w:rsidRDefault="002474A4" w:rsidP="00A11C41">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2020 meeting with IASPM-Canada at McMaster University in Hamilton</w:t>
      </w:r>
      <w:r w:rsidR="00A11C41">
        <w:rPr>
          <w:rFonts w:ascii="Times New Roman" w:eastAsia="Times New Roman" w:hAnsi="Times New Roman" w:cs="Times New Roman"/>
          <w:sz w:val="24"/>
          <w:szCs w:val="24"/>
        </w:rPr>
        <w:t>.</w:t>
      </w:r>
    </w:p>
    <w:p w14:paraId="4D88D392" w14:textId="77777777" w:rsidR="0081120A" w:rsidRDefault="0081120A" w:rsidP="0081120A">
      <w:pPr>
        <w:ind w:left="1260"/>
        <w:contextualSpacing/>
        <w:rPr>
          <w:rFonts w:ascii="Times New Roman" w:eastAsia="Times New Roman" w:hAnsi="Times New Roman" w:cs="Times New Roman"/>
          <w:sz w:val="24"/>
          <w:szCs w:val="24"/>
        </w:rPr>
      </w:pPr>
    </w:p>
    <w:p w14:paraId="185A1907" w14:textId="32706E71" w:rsidR="002474A4" w:rsidRPr="002474A4" w:rsidRDefault="002474A4" w:rsidP="002474A4">
      <w:pPr>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Partnership with IASPM-Canada on </w:t>
      </w:r>
      <w:proofErr w:type="spellStart"/>
      <w:r>
        <w:rPr>
          <w:rFonts w:ascii="Times New Roman" w:eastAsia="Times New Roman" w:hAnsi="Times New Roman" w:cs="Times New Roman"/>
          <w:b/>
          <w:i/>
          <w:sz w:val="24"/>
          <w:szCs w:val="24"/>
        </w:rPr>
        <w:t>MUSICultures</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journal.</w:t>
      </w:r>
    </w:p>
    <w:p w14:paraId="1E49A976" w14:textId="4710E5EC"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proposal for this partnership was circulated to members ahead of the meeting. The goal of the proposal was to set out a shared set of priorities for both societies. The proposal is being considered by IASPM-Canada at their 2019 AGM. </w:t>
      </w:r>
    </w:p>
    <w:p w14:paraId="6E5160EE" w14:textId="6B62E12C"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unresolved human resources/</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issues related to publishing the journal.</w:t>
      </w:r>
    </w:p>
    <w:p w14:paraId="4B653425" w14:textId="78B0A604"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proposal includes wording that both societies would agree to partner on the journal and work with the current editor (Sparling) and the </w:t>
      </w:r>
      <w:proofErr w:type="spellStart"/>
      <w:r>
        <w:rPr>
          <w:rFonts w:ascii="Times New Roman" w:eastAsia="Times New Roman" w:hAnsi="Times New Roman" w:cs="Times New Roman"/>
          <w:i/>
          <w:sz w:val="24"/>
          <w:szCs w:val="24"/>
        </w:rPr>
        <w:t>MUSICultures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Editorial Board to implement the new structure.</w:t>
      </w:r>
    </w:p>
    <w:p w14:paraId="2BDDCCD5" w14:textId="5A898918"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visual identity and mission are </w:t>
      </w:r>
      <w:r w:rsidR="00A11C41">
        <w:rPr>
          <w:rFonts w:ascii="Times New Roman" w:eastAsia="Times New Roman" w:hAnsi="Times New Roman" w:cs="Times New Roman"/>
          <w:sz w:val="24"/>
          <w:szCs w:val="24"/>
        </w:rPr>
        <w:t>important to</w:t>
      </w:r>
      <w:r>
        <w:rPr>
          <w:rFonts w:ascii="Times New Roman" w:eastAsia="Times New Roman" w:hAnsi="Times New Roman" w:cs="Times New Roman"/>
          <w:sz w:val="24"/>
          <w:szCs w:val="24"/>
        </w:rPr>
        <w:t xml:space="preserve"> the success of the partnership.</w:t>
      </w:r>
    </w:p>
    <w:p w14:paraId="7EF98FD0" w14:textId="63AFC88F" w:rsidR="002474A4" w:rsidRDefault="002474A4" w:rsidP="002474A4">
      <w:pPr>
        <w:numPr>
          <w:ilvl w:val="1"/>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question was posed from the floor about a team to lead the transition</w:t>
      </w:r>
      <w:r w:rsidR="0081120A">
        <w:rPr>
          <w:rFonts w:ascii="Times New Roman" w:eastAsia="Times New Roman" w:hAnsi="Times New Roman" w:cs="Times New Roman"/>
          <w:sz w:val="24"/>
          <w:szCs w:val="24"/>
        </w:rPr>
        <w:t xml:space="preserve">. Dueck replied that an ad hoc committee tasked with the transition of journal editorship and the transition to a fully implemented CSTM and IASPM-Canada partnership of the journal had not yet been specified but would consist of members from both societies. </w:t>
      </w:r>
    </w:p>
    <w:p w14:paraId="324CE424" w14:textId="7A525541" w:rsidR="0081120A" w:rsidRPr="0081120A" w:rsidRDefault="0081120A" w:rsidP="0081120A">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Motion to accept the </w:t>
      </w:r>
      <w:proofErr w:type="spellStart"/>
      <w:r>
        <w:rPr>
          <w:rFonts w:ascii="Times New Roman" w:eastAsia="Times New Roman" w:hAnsi="Times New Roman" w:cs="Times New Roman"/>
          <w:b/>
          <w:i/>
          <w:sz w:val="24"/>
          <w:szCs w:val="24"/>
        </w:rPr>
        <w:t>MUSICultures</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proposal.</w:t>
      </w:r>
    </w:p>
    <w:p w14:paraId="2A18AF7D" w14:textId="439D87E3" w:rsidR="0081120A" w:rsidRDefault="0081120A" w:rsidP="0081120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Moved (Heather Sparling), seconded (Gordon Smith), Carried.</w:t>
      </w:r>
    </w:p>
    <w:p w14:paraId="0D72F140" w14:textId="0D9DD94D" w:rsidR="0081120A" w:rsidRDefault="0081120A" w:rsidP="0081120A">
      <w:pPr>
        <w:contextualSpacing/>
        <w:rPr>
          <w:rFonts w:ascii="Times New Roman" w:eastAsia="Times New Roman" w:hAnsi="Times New Roman" w:cs="Times New Roman"/>
          <w:sz w:val="24"/>
          <w:szCs w:val="24"/>
        </w:rPr>
      </w:pPr>
    </w:p>
    <w:p w14:paraId="550D1325" w14:textId="65378C66" w:rsidR="0081120A" w:rsidRPr="0081120A" w:rsidRDefault="0081120A" w:rsidP="0081120A">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future of </w:t>
      </w:r>
      <w:r>
        <w:rPr>
          <w:rFonts w:ascii="Times New Roman" w:eastAsia="Times New Roman" w:hAnsi="Times New Roman" w:cs="Times New Roman"/>
          <w:b/>
          <w:i/>
          <w:sz w:val="24"/>
          <w:szCs w:val="24"/>
        </w:rPr>
        <w:t>Canadian Folk Music</w:t>
      </w:r>
      <w:r>
        <w:rPr>
          <w:rFonts w:ascii="Times New Roman" w:eastAsia="Times New Roman" w:hAnsi="Times New Roman" w:cs="Times New Roman"/>
          <w:b/>
          <w:sz w:val="24"/>
          <w:szCs w:val="24"/>
        </w:rPr>
        <w:t xml:space="preserve"> magazine.</w:t>
      </w:r>
    </w:p>
    <w:p w14:paraId="1F1215AD" w14:textId="014E500B" w:rsidR="0081120A" w:rsidRDefault="0081120A" w:rsidP="0081120A">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proposal was circulated to the members around the future of </w:t>
      </w:r>
      <w:r>
        <w:rPr>
          <w:rFonts w:ascii="Times New Roman" w:eastAsia="Times New Roman" w:hAnsi="Times New Roman" w:cs="Times New Roman"/>
          <w:i/>
          <w:sz w:val="24"/>
          <w:szCs w:val="24"/>
        </w:rPr>
        <w:t>CFM</w:t>
      </w:r>
      <w:r>
        <w:rPr>
          <w:rFonts w:ascii="Times New Roman" w:eastAsia="Times New Roman" w:hAnsi="Times New Roman" w:cs="Times New Roman"/>
          <w:sz w:val="24"/>
          <w:szCs w:val="24"/>
        </w:rPr>
        <w:t>. This was the result of efforts to bring discussion (over the last three years) around the future of the publication to a close.</w:t>
      </w:r>
    </w:p>
    <w:p w14:paraId="095CF0F7" w14:textId="77777777" w:rsidR="0081120A" w:rsidRDefault="0081120A" w:rsidP="0081120A">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CFM </w:t>
      </w:r>
      <w:r>
        <w:rPr>
          <w:rFonts w:ascii="Times New Roman" w:eastAsia="Times New Roman" w:hAnsi="Times New Roman" w:cs="Times New Roman"/>
          <w:sz w:val="24"/>
          <w:szCs w:val="24"/>
        </w:rPr>
        <w:t>has done several important things for the society: it was a platform for new research and conversations on or around issues relevance to communities in Canada; it was accessible to members as well as the public outside of academe.</w:t>
      </w:r>
    </w:p>
    <w:p w14:paraId="59F658EA" w14:textId="77777777" w:rsidR="0081120A" w:rsidRDefault="0081120A" w:rsidP="0081120A">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is that it is expensive and there is no financial model that is sustainable for the society.</w:t>
      </w:r>
    </w:p>
    <w:p w14:paraId="6437AB54" w14:textId="77777777" w:rsidR="0081120A" w:rsidRDefault="0081120A" w:rsidP="0081120A">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Possibility of website platform for </w:t>
      </w:r>
      <w:r>
        <w:rPr>
          <w:rFonts w:ascii="Times New Roman" w:eastAsia="Times New Roman" w:hAnsi="Times New Roman" w:cs="Times New Roman"/>
          <w:i/>
          <w:sz w:val="24"/>
          <w:szCs w:val="24"/>
        </w:rPr>
        <w:t xml:space="preserve">CFM </w:t>
      </w:r>
      <w:r>
        <w:rPr>
          <w:rFonts w:ascii="Times New Roman" w:eastAsia="Times New Roman" w:hAnsi="Times New Roman" w:cs="Times New Roman"/>
          <w:sz w:val="24"/>
          <w:szCs w:val="24"/>
        </w:rPr>
        <w:t>content.</w:t>
      </w:r>
    </w:p>
    <w:p w14:paraId="3461698C" w14:textId="60C0474C" w:rsidR="0081120A" w:rsidRDefault="00A11C41" w:rsidP="0081120A">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CSTM member </w:t>
      </w:r>
      <w:proofErr w:type="spellStart"/>
      <w:r w:rsidR="0081120A">
        <w:rPr>
          <w:rFonts w:ascii="Times New Roman" w:eastAsia="Times New Roman" w:hAnsi="Times New Roman" w:cs="Times New Roman"/>
          <w:sz w:val="24"/>
          <w:szCs w:val="24"/>
        </w:rPr>
        <w:t>Ons</w:t>
      </w:r>
      <w:proofErr w:type="spellEnd"/>
      <w:r w:rsidR="0081120A">
        <w:rPr>
          <w:rFonts w:ascii="Times New Roman" w:eastAsia="Times New Roman" w:hAnsi="Times New Roman" w:cs="Times New Roman"/>
          <w:sz w:val="24"/>
          <w:szCs w:val="24"/>
        </w:rPr>
        <w:t xml:space="preserve"> </w:t>
      </w:r>
      <w:proofErr w:type="spellStart"/>
      <w:r w:rsidR="0081120A">
        <w:rPr>
          <w:rFonts w:ascii="Times New Roman" w:eastAsia="Times New Roman" w:hAnsi="Times New Roman" w:cs="Times New Roman"/>
          <w:sz w:val="24"/>
          <w:szCs w:val="24"/>
        </w:rPr>
        <w:t>Barnat</w:t>
      </w:r>
      <w:proofErr w:type="spellEnd"/>
      <w:r w:rsidR="0081120A">
        <w:rPr>
          <w:rFonts w:ascii="Times New Roman" w:eastAsia="Times New Roman" w:hAnsi="Times New Roman" w:cs="Times New Roman"/>
          <w:sz w:val="24"/>
          <w:szCs w:val="24"/>
        </w:rPr>
        <w:t xml:space="preserve"> has agreed to work on implementing a plan for the CSTM website blog to host similar types of content. Other potential volunteer members of this website committee will be approached. </w:t>
      </w:r>
    </w:p>
    <w:p w14:paraId="2ADE7057" w14:textId="23B2F6E1" w:rsidR="0081120A" w:rsidRDefault="0081120A" w:rsidP="0081120A">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Six people have already agreed to be authors f</w:t>
      </w:r>
      <w:bookmarkStart w:id="0" w:name="_GoBack"/>
      <w:bookmarkEnd w:id="0"/>
      <w:r>
        <w:rPr>
          <w:rFonts w:ascii="Times New Roman" w:eastAsia="Times New Roman" w:hAnsi="Times New Roman" w:cs="Times New Roman"/>
          <w:sz w:val="24"/>
          <w:szCs w:val="24"/>
        </w:rPr>
        <w:t>or articles/posts for the website over the coming year.</w:t>
      </w:r>
    </w:p>
    <w:p w14:paraId="23B5D880" w14:textId="61B8EA22" w:rsidR="0081120A" w:rsidRDefault="00111E3E" w:rsidP="0081120A">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Former </w:t>
      </w:r>
      <w:r>
        <w:rPr>
          <w:rFonts w:ascii="Times New Roman" w:eastAsia="Times New Roman" w:hAnsi="Times New Roman" w:cs="Times New Roman"/>
          <w:i/>
          <w:sz w:val="24"/>
          <w:szCs w:val="24"/>
        </w:rPr>
        <w:t xml:space="preserve">CFM </w:t>
      </w:r>
      <w:r>
        <w:rPr>
          <w:rFonts w:ascii="Times New Roman" w:eastAsia="Times New Roman" w:hAnsi="Times New Roman" w:cs="Times New Roman"/>
          <w:sz w:val="24"/>
          <w:szCs w:val="24"/>
        </w:rPr>
        <w:t xml:space="preserve">Editor Gillian Turnbull restated the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issue and the problem of a lack of content contributions; any publication, whether it be print or online needs sustained commitment from members to publish some content (non-peer reviewed).</w:t>
      </w:r>
    </w:p>
    <w:p w14:paraId="0DFB0B92" w14:textId="4A370015" w:rsidR="00111E3E" w:rsidRDefault="00111E3E" w:rsidP="0081120A">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Sparling asked if there should be a report from the committee every quarter to ensure ongoing publication and adherence to timeframe.</w:t>
      </w:r>
    </w:p>
    <w:p w14:paraId="4BE2D477" w14:textId="40282E65" w:rsidR="00111E3E" w:rsidRDefault="00111E3E" w:rsidP="0081120A">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noted that this kind of publication (online) has potential benefit for grad students and early career scholars and might be considered a public engagement publication. </w:t>
      </w:r>
    </w:p>
    <w:p w14:paraId="3B0B1174" w14:textId="31A61791" w:rsidR="00111E3E" w:rsidRDefault="00111E3E" w:rsidP="0081120A">
      <w:pPr>
        <w:pStyle w:val="ListParagraph"/>
        <w:numPr>
          <w:ilvl w:val="2"/>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Members had numerous suggestions for content:</w:t>
      </w:r>
    </w:p>
    <w:p w14:paraId="13178BE8" w14:textId="5202BED2" w:rsidR="00111E3E" w:rsidRDefault="00111E3E" w:rsidP="00111E3E">
      <w:pPr>
        <w:pStyle w:val="ListParagraph"/>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with </w:t>
      </w:r>
      <w:proofErr w:type="spellStart"/>
      <w:r>
        <w:rPr>
          <w:rFonts w:ascii="Times New Roman" w:eastAsia="Times New Roman" w:hAnsi="Times New Roman" w:cs="Times New Roman"/>
          <w:i/>
          <w:sz w:val="24"/>
          <w:szCs w:val="24"/>
        </w:rPr>
        <w:t>MUSICultures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authors (to draw more attention to forthcoming/recently published articles)</w:t>
      </w:r>
    </w:p>
    <w:p w14:paraId="4E5F61CB" w14:textId="1166B748" w:rsidR="00111E3E" w:rsidRDefault="00111E3E" w:rsidP="00111E3E">
      <w:pPr>
        <w:pStyle w:val="ListParagraph"/>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Blog version of </w:t>
      </w:r>
      <w:proofErr w:type="spellStart"/>
      <w:r>
        <w:rPr>
          <w:rFonts w:ascii="Times New Roman" w:eastAsia="Times New Roman" w:hAnsi="Times New Roman" w:cs="Times New Roman"/>
          <w:i/>
          <w:sz w:val="24"/>
          <w:szCs w:val="24"/>
        </w:rPr>
        <w:t>MUSICultures</w:t>
      </w:r>
      <w:proofErr w:type="spellEnd"/>
      <w:r>
        <w:rPr>
          <w:rFonts w:ascii="Times New Roman" w:eastAsia="Times New Roman" w:hAnsi="Times New Roman" w:cs="Times New Roman"/>
          <w:sz w:val="24"/>
          <w:szCs w:val="24"/>
        </w:rPr>
        <w:t xml:space="preserve"> that would maintain the brand.</w:t>
      </w:r>
    </w:p>
    <w:p w14:paraId="2C920A9E" w14:textId="7F5B21B2" w:rsidR="00111E3E" w:rsidRDefault="00111E3E" w:rsidP="00111E3E">
      <w:pPr>
        <w:pStyle w:val="ListParagraph"/>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Partnership with other organizations, such as </w:t>
      </w:r>
      <w:r>
        <w:rPr>
          <w:rFonts w:ascii="Times New Roman" w:eastAsia="Times New Roman" w:hAnsi="Times New Roman" w:cs="Times New Roman"/>
          <w:i/>
          <w:sz w:val="24"/>
          <w:szCs w:val="24"/>
        </w:rPr>
        <w:t xml:space="preserve">Centre </w:t>
      </w:r>
      <w:proofErr w:type="spellStart"/>
      <w:r>
        <w:rPr>
          <w:rFonts w:ascii="Times New Roman" w:eastAsia="Times New Roman" w:hAnsi="Times New Roman" w:cs="Times New Roman"/>
          <w:i/>
          <w:sz w:val="24"/>
          <w:szCs w:val="24"/>
        </w:rPr>
        <w:t>Mnémo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 possibility for cross-postings/content-sharing.</w:t>
      </w:r>
    </w:p>
    <w:p w14:paraId="7B62DCCE" w14:textId="1700BAF0" w:rsidR="00111E3E" w:rsidRDefault="00111E3E" w:rsidP="00111E3E">
      <w:pPr>
        <w:pStyle w:val="ListParagraph"/>
        <w:numPr>
          <w:ilvl w:val="3"/>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Highlighting public engagement projects by members.</w:t>
      </w:r>
    </w:p>
    <w:p w14:paraId="12104DC0" w14:textId="23D6EE6F" w:rsidR="00111E3E" w:rsidRDefault="00111E3E" w:rsidP="00111E3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Motion to accept the proposed termination of </w:t>
      </w:r>
      <w:r>
        <w:rPr>
          <w:rFonts w:ascii="Times New Roman" w:eastAsia="Times New Roman" w:hAnsi="Times New Roman" w:cs="Times New Roman"/>
          <w:b/>
          <w:i/>
          <w:sz w:val="24"/>
          <w:szCs w:val="24"/>
        </w:rPr>
        <w:t xml:space="preserve">CFM </w:t>
      </w:r>
      <w:r>
        <w:rPr>
          <w:rFonts w:ascii="Times New Roman" w:eastAsia="Times New Roman" w:hAnsi="Times New Roman" w:cs="Times New Roman"/>
          <w:b/>
          <w:sz w:val="24"/>
          <w:szCs w:val="24"/>
        </w:rPr>
        <w:t>and continue publishing similar content on the website.</w:t>
      </w:r>
    </w:p>
    <w:p w14:paraId="6FCF8ABE" w14:textId="19BB3434" w:rsidR="00111E3E" w:rsidRDefault="00111E3E" w:rsidP="00111E3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Moved (</w:t>
      </w:r>
      <w:proofErr w:type="spellStart"/>
      <w:r>
        <w:rPr>
          <w:rFonts w:ascii="Times New Roman" w:eastAsia="Times New Roman" w:hAnsi="Times New Roman" w:cs="Times New Roman"/>
          <w:sz w:val="24"/>
          <w:szCs w:val="24"/>
        </w:rPr>
        <w:t>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Barnat</w:t>
      </w:r>
      <w:proofErr w:type="spellEnd"/>
      <w:r>
        <w:rPr>
          <w:rFonts w:ascii="Times New Roman" w:eastAsia="Times New Roman" w:hAnsi="Times New Roman" w:cs="Times New Roman"/>
          <w:sz w:val="24"/>
          <w:szCs w:val="24"/>
        </w:rPr>
        <w:t xml:space="preserve">), seconded (Marcia </w:t>
      </w:r>
      <w:proofErr w:type="spellStart"/>
      <w:r>
        <w:rPr>
          <w:rFonts w:ascii="Times New Roman" w:eastAsia="Times New Roman" w:hAnsi="Times New Roman" w:cs="Times New Roman"/>
          <w:sz w:val="24"/>
          <w:szCs w:val="24"/>
        </w:rPr>
        <w:t>Ostashewski</w:t>
      </w:r>
      <w:proofErr w:type="spellEnd"/>
      <w:r>
        <w:rPr>
          <w:rFonts w:ascii="Times New Roman" w:eastAsia="Times New Roman" w:hAnsi="Times New Roman" w:cs="Times New Roman"/>
          <w:sz w:val="24"/>
          <w:szCs w:val="24"/>
        </w:rPr>
        <w:t>), Carried.</w:t>
      </w:r>
    </w:p>
    <w:p w14:paraId="3DCE637E" w14:textId="7B217211" w:rsidR="00111E3E" w:rsidRDefault="00111E3E" w:rsidP="00111E3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 abstentions</w:t>
      </w:r>
    </w:p>
    <w:p w14:paraId="4D21E43F" w14:textId="77777777" w:rsidR="00111E3E" w:rsidRPr="00111E3E" w:rsidRDefault="00111E3E" w:rsidP="00111E3E">
      <w:pPr>
        <w:rPr>
          <w:rFonts w:ascii="Times New Roman" w:eastAsia="Times New Roman" w:hAnsi="Times New Roman" w:cs="Times New Roman"/>
          <w:sz w:val="24"/>
          <w:szCs w:val="24"/>
        </w:rPr>
      </w:pPr>
    </w:p>
    <w:p w14:paraId="5B155723" w14:textId="7F02D689" w:rsidR="00B83681" w:rsidRDefault="00111E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Due to time constraints, </w:t>
      </w:r>
      <w:r w:rsidR="00B83681">
        <w:rPr>
          <w:rFonts w:ascii="Times New Roman" w:eastAsia="Times New Roman" w:hAnsi="Times New Roman" w:cs="Times New Roman"/>
          <w:sz w:val="24"/>
          <w:szCs w:val="24"/>
        </w:rPr>
        <w:t xml:space="preserve">discussion of </w:t>
      </w:r>
      <w:r>
        <w:rPr>
          <w:rFonts w:ascii="Times New Roman" w:eastAsia="Times New Roman" w:hAnsi="Times New Roman" w:cs="Times New Roman"/>
          <w:sz w:val="24"/>
          <w:szCs w:val="24"/>
        </w:rPr>
        <w:t xml:space="preserve">remaining issues and elections </w:t>
      </w:r>
      <w:r w:rsidR="00B83681">
        <w:rPr>
          <w:rFonts w:ascii="Times New Roman" w:eastAsia="Times New Roman" w:hAnsi="Times New Roman" w:cs="Times New Roman"/>
          <w:sz w:val="24"/>
          <w:szCs w:val="24"/>
        </w:rPr>
        <w:t>to be held electronically at a later date.</w:t>
      </w:r>
    </w:p>
    <w:p w14:paraId="2AED2FB8" w14:textId="684C79B0" w:rsidR="00B83681" w:rsidRDefault="00B83681">
      <w:pPr>
        <w:rPr>
          <w:rFonts w:ascii="Times New Roman" w:eastAsia="Times New Roman" w:hAnsi="Times New Roman" w:cs="Times New Roman"/>
          <w:sz w:val="24"/>
          <w:szCs w:val="24"/>
        </w:rPr>
      </w:pPr>
    </w:p>
    <w:p w14:paraId="58E53897" w14:textId="63C4400C" w:rsidR="00B83681" w:rsidRDefault="00B8368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adjourn. </w:t>
      </w:r>
    </w:p>
    <w:p w14:paraId="7AD9F914" w14:textId="43970B31" w:rsidR="00B83681" w:rsidRDefault="00B8368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Moved (van den Scott). </w:t>
      </w:r>
    </w:p>
    <w:p w14:paraId="149534D7" w14:textId="3B18CE02" w:rsidR="00B83681" w:rsidRDefault="00B83681">
      <w:pPr>
        <w:rPr>
          <w:rFonts w:ascii="Times New Roman" w:eastAsia="Times New Roman" w:hAnsi="Times New Roman" w:cs="Times New Roman"/>
          <w:sz w:val="24"/>
          <w:szCs w:val="24"/>
        </w:rPr>
      </w:pPr>
    </w:p>
    <w:p w14:paraId="41A3FB84" w14:textId="69808AF2" w:rsidR="00B83681" w:rsidRDefault="00B8368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adjourned at 5:30pm. </w:t>
      </w:r>
    </w:p>
    <w:p w14:paraId="464269DB" w14:textId="77777777" w:rsidR="005D0CAF" w:rsidRDefault="005D0CAF"/>
    <w:sectPr w:rsidR="005D0CAF">
      <w:footerReference w:type="even"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855F" w14:textId="77777777" w:rsidR="00B83681" w:rsidRDefault="00B83681" w:rsidP="00B83681">
      <w:pPr>
        <w:spacing w:line="240" w:lineRule="auto"/>
      </w:pPr>
      <w:r>
        <w:separator/>
      </w:r>
    </w:p>
  </w:endnote>
  <w:endnote w:type="continuationSeparator" w:id="0">
    <w:p w14:paraId="4EFC9A04" w14:textId="77777777" w:rsidR="00B83681" w:rsidRDefault="00B83681" w:rsidP="00B83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0035208"/>
      <w:docPartObj>
        <w:docPartGallery w:val="Page Numbers (Bottom of Page)"/>
        <w:docPartUnique/>
      </w:docPartObj>
    </w:sdtPr>
    <w:sdtContent>
      <w:p w14:paraId="54496665" w14:textId="172F2C37" w:rsidR="00B83681" w:rsidRDefault="00B83681" w:rsidP="000754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816A3" w14:textId="77777777" w:rsidR="00B83681" w:rsidRDefault="00B83681" w:rsidP="00B836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4304645"/>
      <w:docPartObj>
        <w:docPartGallery w:val="Page Numbers (Bottom of Page)"/>
        <w:docPartUnique/>
      </w:docPartObj>
    </w:sdtPr>
    <w:sdtContent>
      <w:p w14:paraId="1F81C056" w14:textId="37A364F6" w:rsidR="00B83681" w:rsidRDefault="00B83681" w:rsidP="000754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6E2B58" w14:textId="77777777" w:rsidR="00B83681" w:rsidRDefault="00B83681" w:rsidP="00B836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0DA8" w14:textId="77777777" w:rsidR="00B83681" w:rsidRDefault="00B83681" w:rsidP="00B83681">
      <w:pPr>
        <w:spacing w:line="240" w:lineRule="auto"/>
      </w:pPr>
      <w:r>
        <w:separator/>
      </w:r>
    </w:p>
  </w:footnote>
  <w:footnote w:type="continuationSeparator" w:id="0">
    <w:p w14:paraId="5234D942" w14:textId="77777777" w:rsidR="00B83681" w:rsidRDefault="00B83681" w:rsidP="00B836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02C2"/>
    <w:multiLevelType w:val="multilevel"/>
    <w:tmpl w:val="095C88A2"/>
    <w:lvl w:ilvl="0">
      <w:start w:val="1"/>
      <w:numFmt w:val="lowerLetter"/>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 w15:restartNumberingAfterBreak="0">
    <w:nsid w:val="079164FD"/>
    <w:multiLevelType w:val="multilevel"/>
    <w:tmpl w:val="2BB87FE2"/>
    <w:lvl w:ilvl="0">
      <w:start w:val="1"/>
      <w:numFmt w:val="lowerLetter"/>
      <w:lvlText w:val="%1)"/>
      <w:lvlJc w:val="left"/>
      <w:pPr>
        <w:ind w:left="540" w:hanging="360"/>
      </w:pPr>
      <w:rPr>
        <w:u w:val="none"/>
      </w:rPr>
    </w:lvl>
    <w:lvl w:ilvl="1">
      <w:start w:val="1"/>
      <w:numFmt w:val="lowerRoman"/>
      <w:lvlText w:val="%2)"/>
      <w:lvlJc w:val="right"/>
      <w:pPr>
        <w:ind w:left="1260" w:hanging="360"/>
      </w:pPr>
      <w:rPr>
        <w:u w:val="none"/>
      </w:rPr>
    </w:lvl>
    <w:lvl w:ilvl="2">
      <w:start w:val="1"/>
      <w:numFmt w:val="decimal"/>
      <w:lvlText w:val="%3)"/>
      <w:lvlJc w:val="left"/>
      <w:pPr>
        <w:ind w:left="1980" w:hanging="360"/>
      </w:pPr>
      <w:rPr>
        <w:u w:val="none"/>
      </w:rPr>
    </w:lvl>
    <w:lvl w:ilvl="3">
      <w:start w:val="1"/>
      <w:numFmt w:val="lowerLetter"/>
      <w:lvlText w:val="(%4)"/>
      <w:lvlJc w:val="left"/>
      <w:pPr>
        <w:ind w:left="2700" w:hanging="360"/>
      </w:pPr>
      <w:rPr>
        <w:u w:val="none"/>
      </w:rPr>
    </w:lvl>
    <w:lvl w:ilvl="4">
      <w:start w:val="1"/>
      <w:numFmt w:val="lowerRoman"/>
      <w:lvlText w:val="(%5)"/>
      <w:lvlJc w:val="right"/>
      <w:pPr>
        <w:ind w:left="3420" w:hanging="360"/>
      </w:pPr>
      <w:rPr>
        <w:u w:val="none"/>
      </w:rPr>
    </w:lvl>
    <w:lvl w:ilvl="5">
      <w:start w:val="1"/>
      <w:numFmt w:val="decimal"/>
      <w:lvlText w:val="(%6)"/>
      <w:lvlJc w:val="left"/>
      <w:pPr>
        <w:ind w:left="4140" w:hanging="360"/>
      </w:pPr>
      <w:rPr>
        <w:u w:val="none"/>
      </w:rPr>
    </w:lvl>
    <w:lvl w:ilvl="6">
      <w:start w:val="1"/>
      <w:numFmt w:val="lowerLetter"/>
      <w:lvlText w:val="%7."/>
      <w:lvlJc w:val="left"/>
      <w:pPr>
        <w:ind w:left="4860" w:hanging="360"/>
      </w:pPr>
      <w:rPr>
        <w:u w:val="none"/>
      </w:rPr>
    </w:lvl>
    <w:lvl w:ilvl="7">
      <w:start w:val="1"/>
      <w:numFmt w:val="lowerRoman"/>
      <w:lvlText w:val="%8."/>
      <w:lvlJc w:val="right"/>
      <w:pPr>
        <w:ind w:left="5580" w:hanging="360"/>
      </w:pPr>
      <w:rPr>
        <w:u w:val="none"/>
      </w:rPr>
    </w:lvl>
    <w:lvl w:ilvl="8">
      <w:start w:val="1"/>
      <w:numFmt w:val="decimal"/>
      <w:lvlText w:val="%9."/>
      <w:lvlJc w:val="left"/>
      <w:pPr>
        <w:ind w:left="6300" w:hanging="360"/>
      </w:pPr>
      <w:rPr>
        <w:u w:val="none"/>
      </w:rPr>
    </w:lvl>
  </w:abstractNum>
  <w:abstractNum w:abstractNumId="2" w15:restartNumberingAfterBreak="0">
    <w:nsid w:val="086F4444"/>
    <w:multiLevelType w:val="hybridMultilevel"/>
    <w:tmpl w:val="684A4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BB7455"/>
    <w:multiLevelType w:val="multilevel"/>
    <w:tmpl w:val="A8FEBE68"/>
    <w:lvl w:ilvl="0">
      <w:start w:val="1"/>
      <w:numFmt w:val="lowerLetter"/>
      <w:lvlText w:val="%1)"/>
      <w:lvlJc w:val="left"/>
      <w:pPr>
        <w:ind w:left="900" w:hanging="360"/>
      </w:pPr>
      <w:rPr>
        <w:u w:val="none"/>
      </w:rPr>
    </w:lvl>
    <w:lvl w:ilvl="1">
      <w:start w:val="1"/>
      <w:numFmt w:val="bullet"/>
      <w:lvlText w:val=""/>
      <w:lvlJc w:val="left"/>
      <w:pPr>
        <w:ind w:left="1620" w:hanging="360"/>
      </w:pPr>
      <w:rPr>
        <w:rFonts w:ascii="Symbol" w:hAnsi="Symbol" w:hint="default"/>
        <w:u w:val="none"/>
      </w:rPr>
    </w:lvl>
    <w:lvl w:ilvl="2">
      <w:start w:val="1"/>
      <w:numFmt w:val="decimal"/>
      <w:lvlText w:val="%3)"/>
      <w:lvlJc w:val="left"/>
      <w:pPr>
        <w:ind w:left="2340" w:hanging="360"/>
      </w:pPr>
      <w:rPr>
        <w:u w:val="none"/>
      </w:rPr>
    </w:lvl>
    <w:lvl w:ilvl="3">
      <w:start w:val="1"/>
      <w:numFmt w:val="lowerLetter"/>
      <w:lvlText w:val="(%4)"/>
      <w:lvlJc w:val="left"/>
      <w:pPr>
        <w:ind w:left="3060" w:hanging="360"/>
      </w:pPr>
      <w:rPr>
        <w:u w:val="none"/>
      </w:rPr>
    </w:lvl>
    <w:lvl w:ilvl="4">
      <w:start w:val="1"/>
      <w:numFmt w:val="lowerRoman"/>
      <w:lvlText w:val="(%5)"/>
      <w:lvlJc w:val="right"/>
      <w:pPr>
        <w:ind w:left="3780" w:hanging="360"/>
      </w:pPr>
      <w:rPr>
        <w:u w:val="none"/>
      </w:rPr>
    </w:lvl>
    <w:lvl w:ilvl="5">
      <w:start w:val="1"/>
      <w:numFmt w:val="decimal"/>
      <w:lvlText w:val="(%6)"/>
      <w:lvlJc w:val="left"/>
      <w:pPr>
        <w:ind w:left="4500" w:hanging="360"/>
      </w:pPr>
      <w:rPr>
        <w:u w:val="none"/>
      </w:rPr>
    </w:lvl>
    <w:lvl w:ilvl="6">
      <w:start w:val="1"/>
      <w:numFmt w:val="lowerLetter"/>
      <w:lvlText w:val="%7."/>
      <w:lvlJc w:val="left"/>
      <w:pPr>
        <w:ind w:left="5220" w:hanging="360"/>
      </w:pPr>
      <w:rPr>
        <w:u w:val="none"/>
      </w:rPr>
    </w:lvl>
    <w:lvl w:ilvl="7">
      <w:start w:val="1"/>
      <w:numFmt w:val="lowerRoman"/>
      <w:lvlText w:val="%8."/>
      <w:lvlJc w:val="right"/>
      <w:pPr>
        <w:ind w:left="5940" w:hanging="360"/>
      </w:pPr>
      <w:rPr>
        <w:u w:val="none"/>
      </w:rPr>
    </w:lvl>
    <w:lvl w:ilvl="8">
      <w:start w:val="1"/>
      <w:numFmt w:val="decimal"/>
      <w:lvlText w:val="%9."/>
      <w:lvlJc w:val="left"/>
      <w:pPr>
        <w:ind w:left="6660" w:hanging="360"/>
      </w:pPr>
      <w:rPr>
        <w:u w:val="none"/>
      </w:rPr>
    </w:lvl>
  </w:abstractNum>
  <w:abstractNum w:abstractNumId="4" w15:restartNumberingAfterBreak="0">
    <w:nsid w:val="18617E6D"/>
    <w:multiLevelType w:val="hybridMultilevel"/>
    <w:tmpl w:val="F5A690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FEB3B0C"/>
    <w:multiLevelType w:val="hybridMultilevel"/>
    <w:tmpl w:val="16889F30"/>
    <w:lvl w:ilvl="0" w:tplc="10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BCA316A"/>
    <w:multiLevelType w:val="hybridMultilevel"/>
    <w:tmpl w:val="C1F8BA16"/>
    <w:lvl w:ilvl="0" w:tplc="1DC67772">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D94D99"/>
    <w:multiLevelType w:val="multilevel"/>
    <w:tmpl w:val="02AE405E"/>
    <w:lvl w:ilvl="0">
      <w:start w:val="1"/>
      <w:numFmt w:val="decimal"/>
      <w:lvlText w:val="%1."/>
      <w:lvlJc w:val="left"/>
      <w:pPr>
        <w:ind w:left="720" w:hanging="360"/>
      </w:pPr>
      <w:rPr>
        <w:rFonts w:hint="default"/>
        <w:i w:val="0"/>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8" w15:restartNumberingAfterBreak="0">
    <w:nsid w:val="353978F3"/>
    <w:multiLevelType w:val="multilevel"/>
    <w:tmpl w:val="9A1837AA"/>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9" w15:restartNumberingAfterBreak="0">
    <w:nsid w:val="37766792"/>
    <w:multiLevelType w:val="hybridMultilevel"/>
    <w:tmpl w:val="7B9A3BFE"/>
    <w:lvl w:ilvl="0" w:tplc="39D87686">
      <w:start w:val="1"/>
      <w:numFmt w:val="upperRoman"/>
      <w:lvlText w:val="%1."/>
      <w:lvlJc w:val="left"/>
      <w:pPr>
        <w:ind w:left="900" w:hanging="72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10" w15:restartNumberingAfterBreak="0">
    <w:nsid w:val="38E1403A"/>
    <w:multiLevelType w:val="hybridMultilevel"/>
    <w:tmpl w:val="682E3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DC436B8"/>
    <w:multiLevelType w:val="hybridMultilevel"/>
    <w:tmpl w:val="90905DA8"/>
    <w:lvl w:ilvl="0" w:tplc="53540DA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611E7C"/>
    <w:multiLevelType w:val="hybridMultilevel"/>
    <w:tmpl w:val="42A4088C"/>
    <w:lvl w:ilvl="0" w:tplc="4BBE412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96DF7"/>
    <w:multiLevelType w:val="hybridMultilevel"/>
    <w:tmpl w:val="D2D0F296"/>
    <w:lvl w:ilvl="0" w:tplc="074C5E22">
      <w:start w:val="1"/>
      <w:numFmt w:val="lowerLetter"/>
      <w:lvlText w:val="%1)"/>
      <w:lvlJc w:val="left"/>
      <w:pPr>
        <w:ind w:left="1280" w:hanging="540"/>
      </w:pPr>
      <w:rPr>
        <w:rFonts w:hint="default"/>
      </w:rPr>
    </w:lvl>
    <w:lvl w:ilvl="1" w:tplc="10090019">
      <w:start w:val="1"/>
      <w:numFmt w:val="lowerLetter"/>
      <w:lvlText w:val="%2."/>
      <w:lvlJc w:val="left"/>
      <w:pPr>
        <w:ind w:left="1820" w:hanging="360"/>
      </w:pPr>
    </w:lvl>
    <w:lvl w:ilvl="2" w:tplc="1009001B">
      <w:start w:val="1"/>
      <w:numFmt w:val="lowerRoman"/>
      <w:lvlText w:val="%3."/>
      <w:lvlJc w:val="right"/>
      <w:pPr>
        <w:ind w:left="2540" w:hanging="180"/>
      </w:pPr>
    </w:lvl>
    <w:lvl w:ilvl="3" w:tplc="1009000F" w:tentative="1">
      <w:start w:val="1"/>
      <w:numFmt w:val="decimal"/>
      <w:lvlText w:val="%4."/>
      <w:lvlJc w:val="left"/>
      <w:pPr>
        <w:ind w:left="3260" w:hanging="360"/>
      </w:pPr>
    </w:lvl>
    <w:lvl w:ilvl="4" w:tplc="10090019" w:tentative="1">
      <w:start w:val="1"/>
      <w:numFmt w:val="lowerLetter"/>
      <w:lvlText w:val="%5."/>
      <w:lvlJc w:val="left"/>
      <w:pPr>
        <w:ind w:left="3980" w:hanging="360"/>
      </w:pPr>
    </w:lvl>
    <w:lvl w:ilvl="5" w:tplc="1009001B" w:tentative="1">
      <w:start w:val="1"/>
      <w:numFmt w:val="lowerRoman"/>
      <w:lvlText w:val="%6."/>
      <w:lvlJc w:val="right"/>
      <w:pPr>
        <w:ind w:left="4700" w:hanging="180"/>
      </w:pPr>
    </w:lvl>
    <w:lvl w:ilvl="6" w:tplc="1009000F" w:tentative="1">
      <w:start w:val="1"/>
      <w:numFmt w:val="decimal"/>
      <w:lvlText w:val="%7."/>
      <w:lvlJc w:val="left"/>
      <w:pPr>
        <w:ind w:left="5420" w:hanging="360"/>
      </w:pPr>
    </w:lvl>
    <w:lvl w:ilvl="7" w:tplc="10090019" w:tentative="1">
      <w:start w:val="1"/>
      <w:numFmt w:val="lowerLetter"/>
      <w:lvlText w:val="%8."/>
      <w:lvlJc w:val="left"/>
      <w:pPr>
        <w:ind w:left="6140" w:hanging="360"/>
      </w:pPr>
    </w:lvl>
    <w:lvl w:ilvl="8" w:tplc="1009001B" w:tentative="1">
      <w:start w:val="1"/>
      <w:numFmt w:val="lowerRoman"/>
      <w:lvlText w:val="%9."/>
      <w:lvlJc w:val="right"/>
      <w:pPr>
        <w:ind w:left="6860" w:hanging="180"/>
      </w:pPr>
    </w:lvl>
  </w:abstractNum>
  <w:abstractNum w:abstractNumId="14" w15:restartNumberingAfterBreak="0">
    <w:nsid w:val="41FD5918"/>
    <w:multiLevelType w:val="hybridMultilevel"/>
    <w:tmpl w:val="8068B8E2"/>
    <w:lvl w:ilvl="0" w:tplc="40242630">
      <w:start w:val="1"/>
      <w:numFmt w:val="bullet"/>
      <w:lvlText w:val="-"/>
      <w:lvlJc w:val="left"/>
      <w:pPr>
        <w:ind w:left="180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432736"/>
    <w:multiLevelType w:val="hybridMultilevel"/>
    <w:tmpl w:val="405212FC"/>
    <w:lvl w:ilvl="0" w:tplc="691A7670">
      <w:start w:val="7"/>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4244E3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F70B5"/>
    <w:multiLevelType w:val="hybridMultilevel"/>
    <w:tmpl w:val="DED8B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21F384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37E7"/>
    <w:multiLevelType w:val="multilevel"/>
    <w:tmpl w:val="A93CD604"/>
    <w:lvl w:ilvl="0">
      <w:start w:val="1"/>
      <w:numFmt w:val="lowerLetter"/>
      <w:lvlText w:val="%1."/>
      <w:lvlJc w:val="left"/>
      <w:pPr>
        <w:ind w:left="720" w:hanging="360"/>
      </w:pPr>
      <w:rPr>
        <w:rFonts w:hint="default"/>
        <w:i w:val="0"/>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0" w15:restartNumberingAfterBreak="0">
    <w:nsid w:val="5AD4387C"/>
    <w:multiLevelType w:val="hybridMultilevel"/>
    <w:tmpl w:val="4560D0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5DCF2841"/>
    <w:multiLevelType w:val="hybridMultilevel"/>
    <w:tmpl w:val="3B8CDC4A"/>
    <w:lvl w:ilvl="0" w:tplc="10090019">
      <w:start w:val="1"/>
      <w:numFmt w:val="lowerLetter"/>
      <w:lvlText w:val="%1."/>
      <w:lvlJc w:val="left"/>
      <w:pPr>
        <w:ind w:left="900" w:hanging="360"/>
      </w:pPr>
      <w:rPr>
        <w:i w:val="0"/>
      </w:rPr>
    </w:lvl>
    <w:lvl w:ilvl="1" w:tplc="1009001B">
      <w:start w:val="1"/>
      <w:numFmt w:val="lowerRoman"/>
      <w:lvlText w:val="%2."/>
      <w:lvlJc w:val="righ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05147D2"/>
    <w:multiLevelType w:val="hybridMultilevel"/>
    <w:tmpl w:val="F004879C"/>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3" w15:restartNumberingAfterBreak="0">
    <w:nsid w:val="64666EB8"/>
    <w:multiLevelType w:val="hybridMultilevel"/>
    <w:tmpl w:val="6D26E6FE"/>
    <w:lvl w:ilvl="0" w:tplc="40242630">
      <w:start w:val="1"/>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67FC7C5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D81535"/>
    <w:multiLevelType w:val="hybridMultilevel"/>
    <w:tmpl w:val="9D30E9C4"/>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6" w15:restartNumberingAfterBreak="0">
    <w:nsid w:val="731070E3"/>
    <w:multiLevelType w:val="hybridMultilevel"/>
    <w:tmpl w:val="209C6E72"/>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73A6698B"/>
    <w:multiLevelType w:val="hybridMultilevel"/>
    <w:tmpl w:val="A58A3EF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8" w15:restartNumberingAfterBreak="0">
    <w:nsid w:val="7C383393"/>
    <w:multiLevelType w:val="multilevel"/>
    <w:tmpl w:val="9A1837AA"/>
    <w:lvl w:ilvl="0">
      <w:start w:val="1"/>
      <w:numFmt w:val="bullet"/>
      <w:lvlText w:val=""/>
      <w:lvlJc w:val="left"/>
      <w:pPr>
        <w:ind w:left="720" w:hanging="360"/>
      </w:pPr>
      <w:rPr>
        <w:rFonts w:ascii="Symbol" w:hAnsi="Symbol" w:hint="default"/>
        <w:u w:val="none"/>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9" w15:restartNumberingAfterBreak="0">
    <w:nsid w:val="7CDA15C2"/>
    <w:multiLevelType w:val="multilevel"/>
    <w:tmpl w:val="B57A90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9"/>
  </w:num>
  <w:num w:numId="2">
    <w:abstractNumId w:val="3"/>
  </w:num>
  <w:num w:numId="3">
    <w:abstractNumId w:val="7"/>
  </w:num>
  <w:num w:numId="4">
    <w:abstractNumId w:val="1"/>
  </w:num>
  <w:num w:numId="5">
    <w:abstractNumId w:val="11"/>
  </w:num>
  <w:num w:numId="6">
    <w:abstractNumId w:val="2"/>
  </w:num>
  <w:num w:numId="7">
    <w:abstractNumId w:val="17"/>
  </w:num>
  <w:num w:numId="8">
    <w:abstractNumId w:val="13"/>
  </w:num>
  <w:num w:numId="9">
    <w:abstractNumId w:val="26"/>
  </w:num>
  <w:num w:numId="10">
    <w:abstractNumId w:val="9"/>
  </w:num>
  <w:num w:numId="11">
    <w:abstractNumId w:val="15"/>
  </w:num>
  <w:num w:numId="12">
    <w:abstractNumId w:val="6"/>
  </w:num>
  <w:num w:numId="13">
    <w:abstractNumId w:val="22"/>
  </w:num>
  <w:num w:numId="14">
    <w:abstractNumId w:val="10"/>
  </w:num>
  <w:num w:numId="15">
    <w:abstractNumId w:val="0"/>
  </w:num>
  <w:num w:numId="16">
    <w:abstractNumId w:val="25"/>
  </w:num>
  <w:num w:numId="17">
    <w:abstractNumId w:val="4"/>
  </w:num>
  <w:num w:numId="18">
    <w:abstractNumId w:val="20"/>
  </w:num>
  <w:num w:numId="19">
    <w:abstractNumId w:val="8"/>
  </w:num>
  <w:num w:numId="20">
    <w:abstractNumId w:val="28"/>
  </w:num>
  <w:num w:numId="21">
    <w:abstractNumId w:val="23"/>
  </w:num>
  <w:num w:numId="22">
    <w:abstractNumId w:val="14"/>
  </w:num>
  <w:num w:numId="23">
    <w:abstractNumId w:val="27"/>
  </w:num>
  <w:num w:numId="24">
    <w:abstractNumId w:val="16"/>
  </w:num>
  <w:num w:numId="25">
    <w:abstractNumId w:val="24"/>
  </w:num>
  <w:num w:numId="26">
    <w:abstractNumId w:val="18"/>
  </w:num>
  <w:num w:numId="27">
    <w:abstractNumId w:val="12"/>
  </w:num>
  <w:num w:numId="28">
    <w:abstractNumId w:val="21"/>
  </w:num>
  <w:num w:numId="29">
    <w:abstractNumId w:val="1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AF"/>
    <w:rsid w:val="000A29A6"/>
    <w:rsid w:val="00102A73"/>
    <w:rsid w:val="00111E3E"/>
    <w:rsid w:val="00125689"/>
    <w:rsid w:val="00134AD3"/>
    <w:rsid w:val="0016138D"/>
    <w:rsid w:val="00196307"/>
    <w:rsid w:val="001F0FE5"/>
    <w:rsid w:val="001F6D7E"/>
    <w:rsid w:val="00237657"/>
    <w:rsid w:val="002377AF"/>
    <w:rsid w:val="002474A4"/>
    <w:rsid w:val="002C4BAD"/>
    <w:rsid w:val="003B673D"/>
    <w:rsid w:val="00400C5D"/>
    <w:rsid w:val="004D7FFC"/>
    <w:rsid w:val="005135B2"/>
    <w:rsid w:val="00526970"/>
    <w:rsid w:val="00585AFC"/>
    <w:rsid w:val="005D0CAF"/>
    <w:rsid w:val="00683984"/>
    <w:rsid w:val="006E344B"/>
    <w:rsid w:val="007819A3"/>
    <w:rsid w:val="0081120A"/>
    <w:rsid w:val="00842EFB"/>
    <w:rsid w:val="00886547"/>
    <w:rsid w:val="00897528"/>
    <w:rsid w:val="008B692B"/>
    <w:rsid w:val="00952286"/>
    <w:rsid w:val="00996971"/>
    <w:rsid w:val="00A1055B"/>
    <w:rsid w:val="00A11C41"/>
    <w:rsid w:val="00AF2F3F"/>
    <w:rsid w:val="00B03B9D"/>
    <w:rsid w:val="00B044AF"/>
    <w:rsid w:val="00B13103"/>
    <w:rsid w:val="00B60F91"/>
    <w:rsid w:val="00B80524"/>
    <w:rsid w:val="00B81C35"/>
    <w:rsid w:val="00B83681"/>
    <w:rsid w:val="00B90B46"/>
    <w:rsid w:val="00BC5751"/>
    <w:rsid w:val="00BD419F"/>
    <w:rsid w:val="00C20BDF"/>
    <w:rsid w:val="00D675D5"/>
    <w:rsid w:val="00DA41F4"/>
    <w:rsid w:val="00E87276"/>
    <w:rsid w:val="00EF048C"/>
    <w:rsid w:val="00FA1635"/>
    <w:rsid w:val="00FF2E09"/>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69A5"/>
  <w15:docId w15:val="{51FF5D2B-4B2B-41A1-86E1-563CA393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96971"/>
    <w:rPr>
      <w:sz w:val="16"/>
      <w:szCs w:val="16"/>
    </w:rPr>
  </w:style>
  <w:style w:type="paragraph" w:styleId="CommentText">
    <w:name w:val="annotation text"/>
    <w:basedOn w:val="Normal"/>
    <w:link w:val="CommentTextChar"/>
    <w:uiPriority w:val="99"/>
    <w:semiHidden/>
    <w:unhideWhenUsed/>
    <w:rsid w:val="00996971"/>
    <w:pPr>
      <w:spacing w:line="240" w:lineRule="auto"/>
    </w:pPr>
    <w:rPr>
      <w:sz w:val="20"/>
      <w:szCs w:val="20"/>
    </w:rPr>
  </w:style>
  <w:style w:type="character" w:customStyle="1" w:styleId="CommentTextChar">
    <w:name w:val="Comment Text Char"/>
    <w:basedOn w:val="DefaultParagraphFont"/>
    <w:link w:val="CommentText"/>
    <w:uiPriority w:val="99"/>
    <w:semiHidden/>
    <w:rsid w:val="00996971"/>
    <w:rPr>
      <w:sz w:val="20"/>
      <w:szCs w:val="20"/>
    </w:rPr>
  </w:style>
  <w:style w:type="paragraph" w:styleId="CommentSubject">
    <w:name w:val="annotation subject"/>
    <w:basedOn w:val="CommentText"/>
    <w:next w:val="CommentText"/>
    <w:link w:val="CommentSubjectChar"/>
    <w:uiPriority w:val="99"/>
    <w:semiHidden/>
    <w:unhideWhenUsed/>
    <w:rsid w:val="00996971"/>
    <w:rPr>
      <w:b/>
      <w:bCs/>
    </w:rPr>
  </w:style>
  <w:style w:type="character" w:customStyle="1" w:styleId="CommentSubjectChar">
    <w:name w:val="Comment Subject Char"/>
    <w:basedOn w:val="CommentTextChar"/>
    <w:link w:val="CommentSubject"/>
    <w:uiPriority w:val="99"/>
    <w:semiHidden/>
    <w:rsid w:val="00996971"/>
    <w:rPr>
      <w:b/>
      <w:bCs/>
      <w:sz w:val="20"/>
      <w:szCs w:val="20"/>
    </w:rPr>
  </w:style>
  <w:style w:type="paragraph" w:styleId="BalloonText">
    <w:name w:val="Balloon Text"/>
    <w:basedOn w:val="Normal"/>
    <w:link w:val="BalloonTextChar"/>
    <w:uiPriority w:val="99"/>
    <w:semiHidden/>
    <w:unhideWhenUsed/>
    <w:rsid w:val="009969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971"/>
    <w:rPr>
      <w:rFonts w:ascii="Segoe UI" w:hAnsi="Segoe UI" w:cs="Segoe UI"/>
      <w:sz w:val="18"/>
      <w:szCs w:val="18"/>
    </w:rPr>
  </w:style>
  <w:style w:type="paragraph" w:styleId="ListParagraph">
    <w:name w:val="List Paragraph"/>
    <w:basedOn w:val="Normal"/>
    <w:uiPriority w:val="34"/>
    <w:qFormat/>
    <w:rsid w:val="00C20BDF"/>
    <w:pPr>
      <w:ind w:left="720"/>
      <w:contextualSpacing/>
    </w:pPr>
  </w:style>
  <w:style w:type="paragraph" w:styleId="Footer">
    <w:name w:val="footer"/>
    <w:basedOn w:val="Normal"/>
    <w:link w:val="FooterChar"/>
    <w:uiPriority w:val="99"/>
    <w:unhideWhenUsed/>
    <w:rsid w:val="00B83681"/>
    <w:pPr>
      <w:tabs>
        <w:tab w:val="center" w:pos="4680"/>
        <w:tab w:val="right" w:pos="9360"/>
      </w:tabs>
      <w:spacing w:line="240" w:lineRule="auto"/>
    </w:pPr>
  </w:style>
  <w:style w:type="character" w:customStyle="1" w:styleId="FooterChar">
    <w:name w:val="Footer Char"/>
    <w:basedOn w:val="DefaultParagraphFont"/>
    <w:link w:val="Footer"/>
    <w:uiPriority w:val="99"/>
    <w:rsid w:val="00B83681"/>
  </w:style>
  <w:style w:type="character" w:styleId="PageNumber">
    <w:name w:val="page number"/>
    <w:basedOn w:val="DefaultParagraphFont"/>
    <w:uiPriority w:val="99"/>
    <w:semiHidden/>
    <w:unhideWhenUsed/>
    <w:rsid w:val="00B83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Forsyth, Meghan</cp:lastModifiedBy>
  <cp:revision>3</cp:revision>
  <cp:lastPrinted>2019-06-26T15:03:00Z</cp:lastPrinted>
  <dcterms:created xsi:type="dcterms:W3CDTF">2019-06-26T14:20:00Z</dcterms:created>
  <dcterms:modified xsi:type="dcterms:W3CDTF">2019-06-26T16:36:00Z</dcterms:modified>
</cp:coreProperties>
</file>